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950B4F" w14:textId="71F70F02" w:rsidR="00A47375" w:rsidRPr="0001195F" w:rsidRDefault="00505AD3" w:rsidP="00505AD3">
      <w:pPr>
        <w:jc w:val="center"/>
        <w:rPr>
          <w:rFonts w:ascii="Twinkl" w:hAnsi="Twinkl"/>
          <w:b/>
          <w:bCs/>
          <w:color w:val="C45911" w:themeColor="accent2" w:themeShade="BF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0BD0E2A" wp14:editId="0FF5D4C8">
            <wp:simplePos x="0" y="0"/>
            <wp:positionH relativeFrom="margin">
              <wp:posOffset>2196465</wp:posOffset>
            </wp:positionH>
            <wp:positionV relativeFrom="paragraph">
              <wp:posOffset>379095</wp:posOffset>
            </wp:positionV>
            <wp:extent cx="1581150" cy="891540"/>
            <wp:effectExtent l="0" t="0" r="0" b="3810"/>
            <wp:wrapTight wrapText="bothSides">
              <wp:wrapPolygon edited="0">
                <wp:start x="0" y="0"/>
                <wp:lineTo x="0" y="21231"/>
                <wp:lineTo x="21340" y="21231"/>
                <wp:lineTo x="21340" y="0"/>
                <wp:lineTo x="0" y="0"/>
              </wp:wrapPolygon>
            </wp:wrapTight>
            <wp:docPr id="1693813916" name="Picture 1" descr="The Great Fire of 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reat Fire of Lond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95F" w:rsidRPr="0001195F">
        <w:rPr>
          <w:rFonts w:ascii="Twinkl" w:hAnsi="Twinkl"/>
          <w:b/>
          <w:bCs/>
          <w:color w:val="C45911" w:themeColor="accent2" w:themeShade="BF"/>
          <w:sz w:val="40"/>
          <w:szCs w:val="40"/>
        </w:rPr>
        <w:t>Was the Great Fire of London ‘great’?</w:t>
      </w:r>
    </w:p>
    <w:tbl>
      <w:tblPr>
        <w:tblpPr w:leftFromText="180" w:rightFromText="180" w:vertAnchor="text" w:horzAnchor="margin" w:tblpXSpec="center" w:tblpY="1530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8788"/>
      </w:tblGrid>
      <w:tr w:rsidR="00505AD3" w:rsidRPr="00505AD3" w14:paraId="012E2EDD" w14:textId="77777777" w:rsidTr="00505AD3">
        <w:tc>
          <w:tcPr>
            <w:tcW w:w="2127" w:type="dxa"/>
          </w:tcPr>
          <w:p w14:paraId="631BA44C" w14:textId="77777777" w:rsidR="00505AD3" w:rsidRPr="00505AD3" w:rsidRDefault="00505AD3" w:rsidP="00505AD3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5AD3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Maths </w:t>
            </w:r>
          </w:p>
        </w:tc>
        <w:tc>
          <w:tcPr>
            <w:tcW w:w="8788" w:type="dxa"/>
          </w:tcPr>
          <w:p w14:paraId="367AF50A" w14:textId="77777777" w:rsidR="00505AD3" w:rsidRPr="00505AD3" w:rsidRDefault="00505AD3" w:rsidP="00505AD3">
            <w:pPr>
              <w:spacing w:after="0" w:line="259" w:lineRule="auto"/>
              <w:ind w:right="225"/>
              <w:rPr>
                <w:rFonts w:asciiTheme="minorHAnsi" w:hAnsiTheme="minorHAnsi" w:cstheme="minorHAnsi"/>
                <w:color w:val="000000"/>
                <w:sz w:val="32"/>
                <w:szCs w:val="32"/>
                <w:lang w:eastAsia="en-GB"/>
              </w:rPr>
            </w:pPr>
            <w:r w:rsidRPr="00505AD3">
              <w:rPr>
                <w:rFonts w:asciiTheme="minorHAnsi" w:hAnsiTheme="minorHAnsi" w:cstheme="minorHAnsi"/>
                <w:color w:val="000000"/>
                <w:sz w:val="32"/>
                <w:szCs w:val="32"/>
                <w:lang w:eastAsia="en-GB"/>
              </w:rPr>
              <w:t xml:space="preserve">Measurement: </w:t>
            </w:r>
          </w:p>
          <w:p w14:paraId="26175D05" w14:textId="77777777" w:rsidR="00505AD3" w:rsidRPr="00505AD3" w:rsidRDefault="00505AD3" w:rsidP="00505AD3">
            <w:pPr>
              <w:pStyle w:val="ListParagraph"/>
              <w:numPr>
                <w:ilvl w:val="0"/>
                <w:numId w:val="2"/>
              </w:numPr>
              <w:spacing w:after="0" w:line="259" w:lineRule="auto"/>
              <w:ind w:right="225"/>
              <w:rPr>
                <w:rFonts w:asciiTheme="minorHAnsi" w:hAnsiTheme="minorHAnsi" w:cstheme="minorHAnsi"/>
                <w:color w:val="000000"/>
                <w:sz w:val="32"/>
                <w:szCs w:val="32"/>
                <w:lang w:eastAsia="en-GB"/>
              </w:rPr>
            </w:pPr>
            <w:r w:rsidRPr="00505AD3">
              <w:rPr>
                <w:rFonts w:asciiTheme="minorHAnsi" w:hAnsiTheme="minorHAnsi" w:cstheme="minorHAnsi"/>
                <w:color w:val="000000"/>
                <w:sz w:val="32"/>
                <w:szCs w:val="32"/>
                <w:lang w:eastAsia="en-GB"/>
              </w:rPr>
              <w:t xml:space="preserve">Mass, capacity and temperature </w:t>
            </w:r>
          </w:p>
          <w:p w14:paraId="6958613B" w14:textId="77777777" w:rsidR="00505AD3" w:rsidRPr="00505AD3" w:rsidRDefault="00505AD3" w:rsidP="00505AD3">
            <w:pPr>
              <w:pStyle w:val="ListParagraph"/>
              <w:numPr>
                <w:ilvl w:val="0"/>
                <w:numId w:val="2"/>
              </w:numPr>
              <w:spacing w:after="0" w:line="259" w:lineRule="auto"/>
              <w:ind w:right="225"/>
              <w:rPr>
                <w:rFonts w:asciiTheme="minorHAnsi" w:hAnsiTheme="minorHAnsi" w:cstheme="minorHAnsi"/>
                <w:color w:val="000000"/>
                <w:sz w:val="32"/>
                <w:szCs w:val="32"/>
                <w:lang w:eastAsia="en-GB"/>
              </w:rPr>
            </w:pPr>
            <w:r w:rsidRPr="00505AD3">
              <w:rPr>
                <w:rFonts w:asciiTheme="minorHAnsi" w:hAnsiTheme="minorHAnsi" w:cstheme="minorHAnsi"/>
                <w:color w:val="000000"/>
                <w:sz w:val="32"/>
                <w:szCs w:val="32"/>
                <w:lang w:eastAsia="en-GB"/>
              </w:rPr>
              <w:t xml:space="preserve">Statistics </w:t>
            </w:r>
          </w:p>
          <w:p w14:paraId="7E96FB28" w14:textId="77777777" w:rsidR="00505AD3" w:rsidRPr="00505AD3" w:rsidRDefault="00505AD3" w:rsidP="00505AD3">
            <w:pPr>
              <w:pStyle w:val="ListParagraph"/>
              <w:numPr>
                <w:ilvl w:val="0"/>
                <w:numId w:val="2"/>
              </w:numPr>
              <w:spacing w:after="0" w:line="259" w:lineRule="auto"/>
              <w:ind w:right="225"/>
              <w:rPr>
                <w:rFonts w:asciiTheme="minorHAnsi" w:hAnsiTheme="minorHAnsi" w:cstheme="minorHAnsi"/>
                <w:color w:val="000000"/>
                <w:sz w:val="32"/>
                <w:szCs w:val="32"/>
                <w:lang w:eastAsia="en-GB"/>
              </w:rPr>
            </w:pPr>
            <w:r w:rsidRPr="00505AD3">
              <w:rPr>
                <w:rFonts w:asciiTheme="minorHAnsi" w:hAnsiTheme="minorHAnsi" w:cstheme="minorHAnsi"/>
                <w:color w:val="000000"/>
                <w:sz w:val="32"/>
                <w:szCs w:val="32"/>
                <w:lang w:eastAsia="en-GB"/>
              </w:rPr>
              <w:t xml:space="preserve">Position and direction </w:t>
            </w:r>
          </w:p>
        </w:tc>
      </w:tr>
      <w:tr w:rsidR="00505AD3" w:rsidRPr="00505AD3" w14:paraId="6D52B554" w14:textId="77777777" w:rsidTr="00505AD3">
        <w:tc>
          <w:tcPr>
            <w:tcW w:w="2127" w:type="dxa"/>
          </w:tcPr>
          <w:p w14:paraId="63C8752D" w14:textId="77777777" w:rsidR="00505AD3" w:rsidRPr="00505AD3" w:rsidRDefault="00505AD3" w:rsidP="00505AD3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5AD3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Literacy </w:t>
            </w:r>
          </w:p>
          <w:p w14:paraId="1C443597" w14:textId="77777777" w:rsidR="00505AD3" w:rsidRPr="00505AD3" w:rsidRDefault="00505AD3" w:rsidP="00505AD3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  <w:p w14:paraId="7FC8928E" w14:textId="77777777" w:rsidR="00505AD3" w:rsidRPr="00505AD3" w:rsidRDefault="00505AD3" w:rsidP="00505AD3">
            <w:pPr>
              <w:tabs>
                <w:tab w:val="left" w:pos="195"/>
              </w:tabs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5AD3">
              <w:rPr>
                <w:rFonts w:asciiTheme="minorHAnsi" w:hAnsiTheme="minorHAnsi" w:cstheme="minorHAnsi"/>
                <w:b/>
                <w:sz w:val="32"/>
                <w:szCs w:val="32"/>
              </w:rPr>
              <w:tab/>
            </w:r>
          </w:p>
        </w:tc>
        <w:tc>
          <w:tcPr>
            <w:tcW w:w="8788" w:type="dxa"/>
          </w:tcPr>
          <w:p w14:paraId="4CAB5456" w14:textId="77777777" w:rsidR="00505AD3" w:rsidRPr="00505AD3" w:rsidRDefault="00505AD3" w:rsidP="00505AD3">
            <w:pPr>
              <w:pStyle w:val="ListParagraph"/>
              <w:numPr>
                <w:ilvl w:val="0"/>
                <w:numId w:val="5"/>
              </w:numPr>
              <w:spacing w:line="259" w:lineRule="auto"/>
              <w:ind w:right="225"/>
              <w:rPr>
                <w:rFonts w:asciiTheme="minorHAnsi" w:eastAsia="Times New Roman" w:hAnsiTheme="minorHAnsi" w:cstheme="minorHAnsi"/>
                <w:sz w:val="32"/>
                <w:szCs w:val="32"/>
                <w:lang w:eastAsia="en-GB"/>
              </w:rPr>
            </w:pPr>
            <w:r w:rsidRPr="00505AD3">
              <w:rPr>
                <w:rFonts w:asciiTheme="minorHAnsi" w:hAnsiTheme="minorHAnsi" w:cstheme="minorHAnsi"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11DB27FA" wp14:editId="1F995752">
                  <wp:simplePos x="0" y="0"/>
                  <wp:positionH relativeFrom="column">
                    <wp:posOffset>4601845</wp:posOffset>
                  </wp:positionH>
                  <wp:positionV relativeFrom="paragraph">
                    <wp:posOffset>0</wp:posOffset>
                  </wp:positionV>
                  <wp:extent cx="609600" cy="905510"/>
                  <wp:effectExtent l="0" t="0" r="0" b="8890"/>
                  <wp:wrapTight wrapText="bothSides">
                    <wp:wrapPolygon edited="0">
                      <wp:start x="0" y="0"/>
                      <wp:lineTo x="0" y="21358"/>
                      <wp:lineTo x="20925" y="21358"/>
                      <wp:lineTo x="20925" y="0"/>
                      <wp:lineTo x="0" y="0"/>
                    </wp:wrapPolygon>
                  </wp:wrapTight>
                  <wp:docPr id="19825025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2502584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90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5AD3">
              <w:rPr>
                <w:rFonts w:asciiTheme="minorHAnsi" w:eastAsia="Times New Roman" w:hAnsiTheme="minorHAnsi" w:cstheme="minorHAnsi"/>
                <w:sz w:val="32"/>
                <w:szCs w:val="32"/>
                <w:lang w:eastAsia="en-GB"/>
              </w:rPr>
              <w:t xml:space="preserve">  Our writing will be inspired by the book Last Stop on Market Street. We will be writing our own narratives, with a focus on detailed character descriptions. </w:t>
            </w:r>
          </w:p>
          <w:p w14:paraId="63CF3FBB" w14:textId="77777777" w:rsidR="00505AD3" w:rsidRPr="00505AD3" w:rsidRDefault="00505AD3" w:rsidP="00505AD3">
            <w:pPr>
              <w:pStyle w:val="ListParagraph"/>
              <w:numPr>
                <w:ilvl w:val="0"/>
                <w:numId w:val="5"/>
              </w:numPr>
              <w:spacing w:line="259" w:lineRule="auto"/>
              <w:ind w:right="225"/>
              <w:rPr>
                <w:rFonts w:asciiTheme="minorHAnsi" w:eastAsia="Times New Roman" w:hAnsiTheme="minorHAnsi" w:cstheme="minorHAnsi"/>
                <w:sz w:val="32"/>
                <w:szCs w:val="32"/>
                <w:lang w:eastAsia="en-GB"/>
              </w:rPr>
            </w:pPr>
            <w:r w:rsidRPr="00505AD3"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1" locked="0" layoutInCell="1" allowOverlap="1" wp14:anchorId="58B7B2CA" wp14:editId="44E5923D">
                  <wp:simplePos x="0" y="0"/>
                  <wp:positionH relativeFrom="column">
                    <wp:posOffset>4601210</wp:posOffset>
                  </wp:positionH>
                  <wp:positionV relativeFrom="paragraph">
                    <wp:posOffset>195116</wp:posOffset>
                  </wp:positionV>
                  <wp:extent cx="605790" cy="792480"/>
                  <wp:effectExtent l="0" t="0" r="3810" b="7620"/>
                  <wp:wrapTight wrapText="bothSides">
                    <wp:wrapPolygon edited="0">
                      <wp:start x="0" y="0"/>
                      <wp:lineTo x="0" y="21288"/>
                      <wp:lineTo x="21057" y="21288"/>
                      <wp:lineTo x="21057" y="0"/>
                      <wp:lineTo x="0" y="0"/>
                    </wp:wrapPolygon>
                  </wp:wrapTight>
                  <wp:docPr id="1276498282" name="Picture 3" descr="The Great Fire of London by Emma Adams | Hachette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Great Fire of London by Emma Adams | Hachette 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05AD3">
              <w:rPr>
                <w:rFonts w:asciiTheme="minorHAnsi" w:eastAsia="Times New Roman" w:hAnsiTheme="minorHAnsi" w:cstheme="minorHAnsi"/>
                <w:sz w:val="32"/>
                <w:szCs w:val="32"/>
                <w:lang w:eastAsia="en-GB"/>
              </w:rPr>
              <w:t xml:space="preserve">We will also be using a non-fiction text about the Great Fire of London to write diary entries in the role of Samuel Pepys. </w:t>
            </w:r>
          </w:p>
          <w:p w14:paraId="20CCD6A1" w14:textId="77777777" w:rsidR="00505AD3" w:rsidRPr="00505AD3" w:rsidRDefault="00505AD3" w:rsidP="00505AD3">
            <w:pPr>
              <w:pStyle w:val="ListParagraph"/>
              <w:numPr>
                <w:ilvl w:val="0"/>
                <w:numId w:val="5"/>
              </w:numPr>
              <w:spacing w:after="0" w:line="259" w:lineRule="auto"/>
              <w:ind w:right="225"/>
              <w:rPr>
                <w:rFonts w:asciiTheme="minorHAnsi" w:hAnsiTheme="minorHAnsi" w:cstheme="minorHAnsi"/>
                <w:color w:val="000000"/>
                <w:sz w:val="32"/>
                <w:szCs w:val="32"/>
                <w:lang w:eastAsia="en-GB"/>
              </w:rPr>
            </w:pPr>
            <w:r w:rsidRPr="00505AD3">
              <w:rPr>
                <w:rFonts w:asciiTheme="minorHAnsi" w:eastAsia="Times New Roman" w:hAnsiTheme="minorHAnsi" w:cstheme="minorHAnsi"/>
                <w:sz w:val="32"/>
                <w:szCs w:val="32"/>
                <w:lang w:eastAsia="en-GB"/>
              </w:rPr>
              <w:t xml:space="preserve"> Researching and creating persuasive writing to encourage tourists to visit modern-day London.</w:t>
            </w:r>
          </w:p>
        </w:tc>
      </w:tr>
      <w:tr w:rsidR="00505AD3" w:rsidRPr="00505AD3" w14:paraId="260476FF" w14:textId="77777777" w:rsidTr="00505AD3">
        <w:trPr>
          <w:trHeight w:val="1163"/>
        </w:trPr>
        <w:tc>
          <w:tcPr>
            <w:tcW w:w="2127" w:type="dxa"/>
          </w:tcPr>
          <w:p w14:paraId="1903455D" w14:textId="77777777" w:rsidR="00505AD3" w:rsidRPr="00505AD3" w:rsidRDefault="00505AD3" w:rsidP="00505AD3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5AD3">
              <w:rPr>
                <w:rFonts w:asciiTheme="minorHAnsi" w:hAnsiTheme="minorHAnsi" w:cstheme="minorHAnsi"/>
                <w:b/>
                <w:sz w:val="32"/>
                <w:szCs w:val="32"/>
              </w:rPr>
              <w:t>Art &amp; DT</w:t>
            </w:r>
          </w:p>
          <w:p w14:paraId="2D88BF5A" w14:textId="77777777" w:rsidR="00505AD3" w:rsidRPr="00505AD3" w:rsidRDefault="00505AD3" w:rsidP="00505AD3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</w:p>
        </w:tc>
        <w:tc>
          <w:tcPr>
            <w:tcW w:w="8788" w:type="dxa"/>
          </w:tcPr>
          <w:p w14:paraId="7221ACDE" w14:textId="77777777" w:rsidR="00505AD3" w:rsidRPr="00505AD3" w:rsidRDefault="00505AD3" w:rsidP="00505AD3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  <w:lang w:eastAsia="en-GB"/>
              </w:rPr>
            </w:pPr>
            <w:r w:rsidRPr="00505AD3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  <w:lang w:eastAsia="en-GB"/>
              </w:rPr>
              <w:t xml:space="preserve">DT: </w:t>
            </w:r>
            <w:r w:rsidRPr="00505AD3">
              <w:rPr>
                <w:rFonts w:asciiTheme="minorHAnsi" w:hAnsiTheme="minorHAnsi" w:cstheme="minorHAnsi"/>
                <w:color w:val="000000"/>
                <w:sz w:val="32"/>
                <w:szCs w:val="32"/>
                <w:lang w:eastAsia="en-GB"/>
              </w:rPr>
              <w:t>Researching, designing and making a wheeled vehicle to carry water</w:t>
            </w:r>
          </w:p>
          <w:p w14:paraId="10F1C44D" w14:textId="77777777" w:rsidR="00505AD3" w:rsidRPr="00505AD3" w:rsidRDefault="00505AD3" w:rsidP="00505AD3">
            <w:pPr>
              <w:spacing w:after="0" w:line="240" w:lineRule="auto"/>
              <w:rPr>
                <w:rFonts w:asciiTheme="minorHAnsi" w:hAnsiTheme="minorHAnsi" w:cstheme="minorHAnsi"/>
                <w:color w:val="000000"/>
                <w:sz w:val="32"/>
                <w:szCs w:val="32"/>
                <w:lang w:eastAsia="en-GB"/>
              </w:rPr>
            </w:pPr>
            <w:r w:rsidRPr="00505AD3">
              <w:rPr>
                <w:rFonts w:asciiTheme="minorHAnsi" w:hAnsiTheme="minorHAnsi" w:cstheme="minorHAnsi"/>
                <w:b/>
                <w:bCs/>
                <w:color w:val="000000"/>
                <w:sz w:val="32"/>
                <w:szCs w:val="32"/>
                <w:lang w:eastAsia="en-GB"/>
              </w:rPr>
              <w:t xml:space="preserve">Art: </w:t>
            </w:r>
            <w:r w:rsidRPr="00505AD3">
              <w:rPr>
                <w:rFonts w:cs="Calibri"/>
                <w:sz w:val="28"/>
                <w:szCs w:val="28"/>
              </w:rPr>
              <w:t>Painting:  Colour mixing Pointillism: Georges Seurat</w:t>
            </w:r>
          </w:p>
        </w:tc>
      </w:tr>
      <w:tr w:rsidR="00505AD3" w:rsidRPr="00505AD3" w14:paraId="66BD79D9" w14:textId="77777777" w:rsidTr="00505AD3">
        <w:tc>
          <w:tcPr>
            <w:tcW w:w="2127" w:type="dxa"/>
          </w:tcPr>
          <w:p w14:paraId="1455D0E2" w14:textId="77777777" w:rsidR="00505AD3" w:rsidRPr="00505AD3" w:rsidRDefault="00505AD3" w:rsidP="00505AD3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5AD3">
              <w:rPr>
                <w:rFonts w:asciiTheme="minorHAnsi" w:hAnsiTheme="minorHAnsi" w:cstheme="minorHAnsi"/>
                <w:b/>
                <w:sz w:val="32"/>
                <w:szCs w:val="32"/>
              </w:rPr>
              <w:t>RE</w:t>
            </w:r>
          </w:p>
        </w:tc>
        <w:tc>
          <w:tcPr>
            <w:tcW w:w="8788" w:type="dxa"/>
          </w:tcPr>
          <w:p w14:paraId="3B3B2314" w14:textId="77777777" w:rsidR="00505AD3" w:rsidRPr="00505AD3" w:rsidRDefault="00505AD3" w:rsidP="00505AD3">
            <w:pPr>
              <w:spacing w:after="0"/>
              <w:rPr>
                <w:rFonts w:asciiTheme="minorHAnsi" w:hAnsiTheme="minorHAnsi" w:cstheme="minorHAnsi"/>
                <w:sz w:val="32"/>
                <w:szCs w:val="32"/>
              </w:rPr>
            </w:pPr>
            <w:r w:rsidRPr="00505AD3">
              <w:rPr>
                <w:rFonts w:asciiTheme="minorHAnsi" w:hAnsiTheme="minorHAnsi" w:cstheme="minorHAnsi"/>
                <w:sz w:val="32"/>
                <w:szCs w:val="32"/>
              </w:rPr>
              <w:t xml:space="preserve">Jewish Places of Worship: Visiting a Synagogue </w:t>
            </w:r>
          </w:p>
        </w:tc>
      </w:tr>
      <w:tr w:rsidR="00505AD3" w:rsidRPr="00505AD3" w14:paraId="2E57F527" w14:textId="77777777" w:rsidTr="00505AD3">
        <w:tc>
          <w:tcPr>
            <w:tcW w:w="2127" w:type="dxa"/>
          </w:tcPr>
          <w:p w14:paraId="0DF873E5" w14:textId="77777777" w:rsidR="00505AD3" w:rsidRPr="00505AD3" w:rsidRDefault="00505AD3" w:rsidP="00505AD3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5AD3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PE and Music </w:t>
            </w:r>
          </w:p>
        </w:tc>
        <w:tc>
          <w:tcPr>
            <w:tcW w:w="8788" w:type="dxa"/>
          </w:tcPr>
          <w:p w14:paraId="0F82C78D" w14:textId="77777777" w:rsidR="00505AD3" w:rsidRPr="00505AD3" w:rsidRDefault="00505AD3" w:rsidP="00505AD3">
            <w:pPr>
              <w:spacing w:after="0" w:line="240" w:lineRule="auto"/>
              <w:rPr>
                <w:rFonts w:asciiTheme="minorHAnsi" w:eastAsia="Times New Roman" w:hAnsiTheme="minorHAnsi" w:cstheme="minorHAnsi"/>
                <w:sz w:val="32"/>
                <w:szCs w:val="32"/>
                <w:lang w:eastAsia="en-GB"/>
              </w:rPr>
            </w:pPr>
            <w:r w:rsidRPr="00505AD3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  <w:lang w:eastAsia="en-GB"/>
              </w:rPr>
              <w:t xml:space="preserve">PE: </w:t>
            </w:r>
            <w:r w:rsidRPr="00505AD3">
              <w:rPr>
                <w:rFonts w:asciiTheme="minorHAnsi" w:eastAsia="Times New Roman" w:hAnsiTheme="minorHAnsi" w:cstheme="minorHAnsi"/>
                <w:sz w:val="32"/>
                <w:szCs w:val="32"/>
                <w:lang w:eastAsia="en-GB"/>
              </w:rPr>
              <w:t>Athletics and dance</w:t>
            </w:r>
          </w:p>
          <w:p w14:paraId="272E17E8" w14:textId="77777777" w:rsidR="00505AD3" w:rsidRPr="00505AD3" w:rsidRDefault="00505AD3" w:rsidP="00505AD3">
            <w:pPr>
              <w:spacing w:after="0" w:line="240" w:lineRule="auto"/>
              <w:rPr>
                <w:rFonts w:asciiTheme="minorHAnsi" w:eastAsia="Times New Roman" w:hAnsiTheme="minorHAnsi" w:cstheme="minorHAnsi"/>
                <w:sz w:val="32"/>
                <w:szCs w:val="32"/>
                <w:lang w:eastAsia="en-GB"/>
              </w:rPr>
            </w:pPr>
            <w:r w:rsidRPr="00505AD3">
              <w:rPr>
                <w:rFonts w:asciiTheme="minorHAnsi" w:eastAsia="Times New Roman" w:hAnsiTheme="minorHAnsi" w:cstheme="minorHAnsi"/>
                <w:b/>
                <w:bCs/>
                <w:sz w:val="32"/>
                <w:szCs w:val="32"/>
                <w:lang w:eastAsia="en-GB"/>
              </w:rPr>
              <w:t>Music:</w:t>
            </w:r>
            <w:r w:rsidRPr="00505AD3">
              <w:rPr>
                <w:rFonts w:asciiTheme="minorHAnsi" w:eastAsia="Times New Roman" w:hAnsiTheme="minorHAnsi" w:cstheme="minorHAnsi"/>
                <w:sz w:val="32"/>
                <w:szCs w:val="32"/>
                <w:lang w:eastAsia="en-GB"/>
              </w:rPr>
              <w:t xml:space="preserve"> </w:t>
            </w:r>
            <w:proofErr w:type="spellStart"/>
            <w:r w:rsidRPr="00505AD3">
              <w:rPr>
                <w:rFonts w:asciiTheme="minorHAnsi" w:eastAsia="Times New Roman" w:hAnsiTheme="minorHAnsi" w:cstheme="minorHAnsi"/>
                <w:sz w:val="32"/>
                <w:szCs w:val="32"/>
                <w:lang w:eastAsia="en-GB"/>
              </w:rPr>
              <w:t>Tańczymy</w:t>
            </w:r>
            <w:proofErr w:type="spellEnd"/>
            <w:r w:rsidRPr="00505AD3">
              <w:rPr>
                <w:rFonts w:asciiTheme="minorHAnsi" w:eastAsia="Times New Roman" w:hAnsiTheme="minorHAnsi" w:cstheme="minorHAnsi"/>
                <w:sz w:val="32"/>
                <w:szCs w:val="32"/>
                <w:lang w:eastAsia="en-GB"/>
              </w:rPr>
              <w:t xml:space="preserve"> </w:t>
            </w:r>
            <w:proofErr w:type="spellStart"/>
            <w:r w:rsidRPr="00505AD3">
              <w:rPr>
                <w:rFonts w:asciiTheme="minorHAnsi" w:eastAsia="Times New Roman" w:hAnsiTheme="minorHAnsi" w:cstheme="minorHAnsi"/>
                <w:sz w:val="32"/>
                <w:szCs w:val="32"/>
                <w:lang w:eastAsia="en-GB"/>
              </w:rPr>
              <w:t>Labada</w:t>
            </w:r>
            <w:proofErr w:type="spellEnd"/>
            <w:r w:rsidRPr="00505AD3">
              <w:rPr>
                <w:rFonts w:asciiTheme="minorHAnsi" w:eastAsia="Times New Roman" w:hAnsiTheme="minorHAnsi" w:cstheme="minorHAnsi"/>
                <w:sz w:val="32"/>
                <w:szCs w:val="32"/>
                <w:lang w:eastAsia="en-GB"/>
              </w:rPr>
              <w:t xml:space="preserve"> (traditional Polish singing game)</w:t>
            </w:r>
          </w:p>
        </w:tc>
      </w:tr>
      <w:tr w:rsidR="00505AD3" w:rsidRPr="00505AD3" w14:paraId="1245B676" w14:textId="77777777" w:rsidTr="00505AD3">
        <w:tc>
          <w:tcPr>
            <w:tcW w:w="2127" w:type="dxa"/>
          </w:tcPr>
          <w:p w14:paraId="7F6492C9" w14:textId="77777777" w:rsidR="00505AD3" w:rsidRPr="00505AD3" w:rsidRDefault="00505AD3" w:rsidP="00505AD3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5AD3">
              <w:rPr>
                <w:rFonts w:asciiTheme="minorHAnsi" w:hAnsiTheme="minorHAnsi" w:cstheme="minorHAnsi"/>
                <w:b/>
                <w:sz w:val="32"/>
                <w:szCs w:val="32"/>
              </w:rPr>
              <w:t>PSHE</w:t>
            </w:r>
          </w:p>
        </w:tc>
        <w:tc>
          <w:tcPr>
            <w:tcW w:w="8788" w:type="dxa"/>
          </w:tcPr>
          <w:p w14:paraId="50601D02" w14:textId="77777777" w:rsidR="00505AD3" w:rsidRPr="00505AD3" w:rsidRDefault="00505AD3" w:rsidP="00505AD3">
            <w:pPr>
              <w:spacing w:after="0"/>
              <w:rPr>
                <w:rFonts w:asciiTheme="minorHAnsi" w:hAnsiTheme="minorHAnsi" w:cstheme="minorHAnsi"/>
                <w:sz w:val="32"/>
                <w:szCs w:val="32"/>
              </w:rPr>
            </w:pPr>
            <w:r w:rsidRPr="00505AD3">
              <w:rPr>
                <w:rFonts w:asciiTheme="minorHAnsi" w:hAnsiTheme="minorHAnsi" w:cstheme="minorHAnsi"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757FBB8E" wp14:editId="404B3CB5">
                  <wp:simplePos x="0" y="0"/>
                  <wp:positionH relativeFrom="column">
                    <wp:posOffset>4663299</wp:posOffset>
                  </wp:positionH>
                  <wp:positionV relativeFrom="paragraph">
                    <wp:posOffset>212</wp:posOffset>
                  </wp:positionV>
                  <wp:extent cx="601980" cy="386715"/>
                  <wp:effectExtent l="0" t="0" r="7620" b="0"/>
                  <wp:wrapSquare wrapText="bothSides"/>
                  <wp:docPr id="20" name="Picture 20" descr="C:\Users\alex.phillips\AppData\Local\Microsoft\Windows\INetCache\Content.MSO\8897CEE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lex.phillips\AppData\Local\Microsoft\Windows\INetCache\Content.MSO\8897CEE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38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05AD3">
              <w:rPr>
                <w:rFonts w:asciiTheme="minorHAnsi" w:hAnsiTheme="minorHAnsi" w:cstheme="minorHAnsi"/>
                <w:sz w:val="32"/>
                <w:szCs w:val="32"/>
              </w:rPr>
              <w:t xml:space="preserve">Changing Me (Jigsaw) </w:t>
            </w:r>
          </w:p>
        </w:tc>
      </w:tr>
      <w:tr w:rsidR="00505AD3" w:rsidRPr="00505AD3" w14:paraId="1F1C05A3" w14:textId="77777777" w:rsidTr="00505AD3">
        <w:tc>
          <w:tcPr>
            <w:tcW w:w="2127" w:type="dxa"/>
          </w:tcPr>
          <w:p w14:paraId="14A680AA" w14:textId="3039D10A" w:rsidR="00505AD3" w:rsidRPr="00505AD3" w:rsidRDefault="00505AD3" w:rsidP="00505AD3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5AD3">
              <w:rPr>
                <w:rFonts w:asciiTheme="minorHAnsi" w:hAnsiTheme="minorHAnsi" w:cstheme="minorHAnsi"/>
                <w:b/>
                <w:sz w:val="32"/>
                <w:szCs w:val="32"/>
              </w:rPr>
              <w:t xml:space="preserve">Computing </w:t>
            </w:r>
          </w:p>
        </w:tc>
        <w:tc>
          <w:tcPr>
            <w:tcW w:w="8788" w:type="dxa"/>
          </w:tcPr>
          <w:p w14:paraId="49496106" w14:textId="77777777" w:rsidR="00505AD3" w:rsidRPr="00505AD3" w:rsidRDefault="00505AD3" w:rsidP="00505AD3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505AD3">
              <w:rPr>
                <w:rFonts w:ascii="Calibri" w:hAnsi="Calibri" w:cs="Calibri"/>
                <w:sz w:val="28"/>
                <w:szCs w:val="28"/>
              </w:rPr>
              <w:t>iDo</w:t>
            </w:r>
            <w:proofErr w:type="spellEnd"/>
            <w:r w:rsidRPr="00505AD3">
              <w:rPr>
                <w:rFonts w:ascii="Calibri" w:hAnsi="Calibri" w:cs="Calibri"/>
                <w:sz w:val="28"/>
                <w:szCs w:val="28"/>
              </w:rPr>
              <w:t xml:space="preserve"> Mail (</w:t>
            </w:r>
            <w:proofErr w:type="spellStart"/>
            <w:r w:rsidRPr="00505AD3">
              <w:rPr>
                <w:rFonts w:ascii="Calibri" w:hAnsi="Calibri" w:cs="Calibri"/>
                <w:sz w:val="28"/>
                <w:szCs w:val="28"/>
              </w:rPr>
              <w:t>iCompute</w:t>
            </w:r>
            <w:proofErr w:type="spellEnd"/>
            <w:r w:rsidRPr="00505AD3">
              <w:rPr>
                <w:rFonts w:ascii="Calibri" w:hAnsi="Calibri" w:cs="Calibri"/>
                <w:sz w:val="28"/>
                <w:szCs w:val="28"/>
              </w:rPr>
              <w:t>)</w:t>
            </w:r>
          </w:p>
        </w:tc>
      </w:tr>
      <w:tr w:rsidR="00505AD3" w:rsidRPr="00505AD3" w14:paraId="11CC1C05" w14:textId="77777777" w:rsidTr="00505AD3">
        <w:tc>
          <w:tcPr>
            <w:tcW w:w="2127" w:type="dxa"/>
          </w:tcPr>
          <w:p w14:paraId="11110B9E" w14:textId="77777777" w:rsidR="00505AD3" w:rsidRPr="00505AD3" w:rsidRDefault="00505AD3" w:rsidP="00505AD3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5AD3">
              <w:rPr>
                <w:rFonts w:asciiTheme="minorHAnsi" w:hAnsiTheme="minorHAnsi" w:cstheme="minorHAnsi"/>
                <w:b/>
                <w:sz w:val="32"/>
                <w:szCs w:val="32"/>
              </w:rPr>
              <w:t>Science</w:t>
            </w:r>
          </w:p>
        </w:tc>
        <w:tc>
          <w:tcPr>
            <w:tcW w:w="8788" w:type="dxa"/>
          </w:tcPr>
          <w:p w14:paraId="55F7783A" w14:textId="77777777" w:rsidR="00505AD3" w:rsidRPr="00505AD3" w:rsidRDefault="00505AD3" w:rsidP="00505AD3">
            <w:pPr>
              <w:spacing w:after="0"/>
              <w:rPr>
                <w:rFonts w:asciiTheme="minorHAnsi" w:hAnsiTheme="minorHAnsi" w:cstheme="minorHAnsi"/>
                <w:sz w:val="32"/>
                <w:szCs w:val="32"/>
              </w:rPr>
            </w:pPr>
            <w:r w:rsidRPr="00505AD3">
              <w:rPr>
                <w:rFonts w:asciiTheme="minorHAnsi" w:hAnsiTheme="minorHAnsi" w:cstheme="minorHAnsi"/>
                <w:sz w:val="32"/>
                <w:szCs w:val="32"/>
              </w:rPr>
              <w:t>Uses of everyday materials -What are things made of and why?</w:t>
            </w:r>
          </w:p>
        </w:tc>
      </w:tr>
      <w:tr w:rsidR="00505AD3" w:rsidRPr="00505AD3" w14:paraId="2D0E1F7F" w14:textId="77777777" w:rsidTr="00505AD3">
        <w:tc>
          <w:tcPr>
            <w:tcW w:w="2127" w:type="dxa"/>
          </w:tcPr>
          <w:p w14:paraId="5E5BA236" w14:textId="77777777" w:rsidR="00505AD3" w:rsidRPr="00505AD3" w:rsidRDefault="00505AD3" w:rsidP="00505AD3">
            <w:pPr>
              <w:jc w:val="center"/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505AD3">
              <w:rPr>
                <w:rFonts w:asciiTheme="minorHAnsi" w:hAnsiTheme="minorHAnsi" w:cstheme="minorHAnsi"/>
                <w:b/>
                <w:sz w:val="32"/>
                <w:szCs w:val="32"/>
              </w:rPr>
              <w:t>History</w:t>
            </w:r>
          </w:p>
        </w:tc>
        <w:tc>
          <w:tcPr>
            <w:tcW w:w="8788" w:type="dxa"/>
          </w:tcPr>
          <w:p w14:paraId="7C6AECDF" w14:textId="77777777" w:rsidR="00505AD3" w:rsidRPr="00505AD3" w:rsidRDefault="00505AD3" w:rsidP="00505AD3">
            <w:pPr>
              <w:spacing w:after="0"/>
              <w:rPr>
                <w:rFonts w:asciiTheme="minorHAnsi" w:hAnsiTheme="minorHAnsi" w:cstheme="minorHAnsi"/>
                <w:sz w:val="32"/>
                <w:szCs w:val="32"/>
              </w:rPr>
            </w:pPr>
            <w:r w:rsidRPr="00505AD3">
              <w:rPr>
                <w:rFonts w:asciiTheme="minorHAnsi" w:hAnsiTheme="minorHAnsi" w:cstheme="minorHAnsi"/>
                <w:sz w:val="32"/>
                <w:szCs w:val="32"/>
              </w:rPr>
              <w:t>The Great Fire of London- Was the Great Fire of London ‘great’?</w:t>
            </w:r>
          </w:p>
        </w:tc>
      </w:tr>
    </w:tbl>
    <w:p w14:paraId="0015005D" w14:textId="77777777" w:rsidR="00505AD3" w:rsidRPr="00505AD3" w:rsidRDefault="00505AD3">
      <w:pPr>
        <w:rPr>
          <w:rFonts w:asciiTheme="minorHAnsi" w:hAnsiTheme="minorHAnsi" w:cstheme="minorHAnsi"/>
          <w:sz w:val="32"/>
          <w:szCs w:val="32"/>
        </w:rPr>
      </w:pPr>
    </w:p>
    <w:p w14:paraId="7AE5E254" w14:textId="77777777" w:rsidR="00505AD3" w:rsidRPr="00505AD3" w:rsidRDefault="00505AD3">
      <w:pPr>
        <w:rPr>
          <w:rFonts w:asciiTheme="minorHAnsi" w:hAnsiTheme="minorHAnsi" w:cstheme="minorHAnsi"/>
          <w:sz w:val="32"/>
          <w:szCs w:val="32"/>
        </w:rPr>
      </w:pPr>
    </w:p>
    <w:p w14:paraId="48D2D290" w14:textId="77777777" w:rsidR="00505AD3" w:rsidRPr="00505AD3" w:rsidRDefault="00505AD3">
      <w:pPr>
        <w:rPr>
          <w:rFonts w:asciiTheme="minorHAnsi" w:hAnsiTheme="minorHAnsi" w:cstheme="minorHAnsi"/>
          <w:sz w:val="32"/>
          <w:szCs w:val="32"/>
        </w:rPr>
      </w:pPr>
    </w:p>
    <w:p w14:paraId="11B35647" w14:textId="77777777" w:rsidR="00505AD3" w:rsidRPr="00505AD3" w:rsidRDefault="00505AD3">
      <w:pPr>
        <w:rPr>
          <w:rFonts w:asciiTheme="minorHAnsi" w:hAnsiTheme="minorHAnsi" w:cstheme="minorHAnsi"/>
          <w:sz w:val="32"/>
          <w:szCs w:val="32"/>
        </w:rPr>
      </w:pPr>
    </w:p>
    <w:p w14:paraId="5F8ECC53" w14:textId="121F9BE8" w:rsidR="00505AD3" w:rsidRPr="00505AD3" w:rsidRDefault="00505AD3">
      <w:pPr>
        <w:rPr>
          <w:rFonts w:asciiTheme="minorHAnsi" w:hAnsiTheme="minorHAnsi" w:cstheme="minorHAnsi"/>
          <w:sz w:val="32"/>
          <w:szCs w:val="32"/>
        </w:rPr>
      </w:pPr>
    </w:p>
    <w:p w14:paraId="14848BA7" w14:textId="61ACCBDA" w:rsidR="0023317C" w:rsidRPr="00FF3DDA" w:rsidRDefault="00505AD3">
      <w:pPr>
        <w:rPr>
          <w:rFonts w:asciiTheme="minorHAnsi" w:hAnsiTheme="minorHAnsi" w:cstheme="minorHAnsi"/>
          <w:sz w:val="24"/>
          <w:szCs w:val="24"/>
        </w:rPr>
      </w:pPr>
      <w:r w:rsidRPr="00505AD3">
        <w:rPr>
          <w:rFonts w:asciiTheme="minorHAnsi" w:hAnsiTheme="minorHAnsi" w:cstheme="minorHAnsi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37DE992" wp14:editId="3E9067A9">
            <wp:simplePos x="0" y="0"/>
            <wp:positionH relativeFrom="margin">
              <wp:posOffset>-174920</wp:posOffset>
            </wp:positionH>
            <wp:positionV relativeFrom="paragraph">
              <wp:posOffset>344727</wp:posOffset>
            </wp:positionV>
            <wp:extent cx="6086475" cy="2553335"/>
            <wp:effectExtent l="0" t="0" r="9525" b="0"/>
            <wp:wrapTight wrapText="bothSides">
              <wp:wrapPolygon edited="0">
                <wp:start x="0" y="0"/>
                <wp:lineTo x="0" y="21433"/>
                <wp:lineTo x="21566" y="21433"/>
                <wp:lineTo x="21566" y="0"/>
                <wp:lineTo x="0" y="0"/>
              </wp:wrapPolygon>
            </wp:wrapTight>
            <wp:docPr id="178203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03749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553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sz w:val="24"/>
          <w:szCs w:val="24"/>
        </w:rPr>
        <w:t xml:space="preserve">Homework expectations: </w:t>
      </w:r>
    </w:p>
    <w:sectPr w:rsidR="0023317C" w:rsidRPr="00FF3DDA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444A75" w14:textId="77777777" w:rsidR="00F55C56" w:rsidRDefault="00F55C56" w:rsidP="000C7CC4">
      <w:pPr>
        <w:spacing w:after="0" w:line="240" w:lineRule="auto"/>
      </w:pPr>
      <w:r>
        <w:separator/>
      </w:r>
    </w:p>
  </w:endnote>
  <w:endnote w:type="continuationSeparator" w:id="0">
    <w:p w14:paraId="2093B9C8" w14:textId="77777777" w:rsidR="00F55C56" w:rsidRDefault="00F55C56" w:rsidP="000C7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inkl">
    <w:panose1 w:val="02000000000000000000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B0FE5" w14:textId="77777777" w:rsidR="00F55C56" w:rsidRDefault="00F55C56" w:rsidP="000C7CC4">
      <w:pPr>
        <w:spacing w:after="0" w:line="240" w:lineRule="auto"/>
      </w:pPr>
      <w:r>
        <w:separator/>
      </w:r>
    </w:p>
  </w:footnote>
  <w:footnote w:type="continuationSeparator" w:id="0">
    <w:p w14:paraId="408CEF3C" w14:textId="77777777" w:rsidR="00F55C56" w:rsidRDefault="00F55C56" w:rsidP="000C7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59E55" w14:textId="175F9AE2" w:rsidR="000C7CC4" w:rsidRDefault="0001195F" w:rsidP="0001195F">
    <w:pPr>
      <w:pStyle w:val="Header"/>
      <w:tabs>
        <w:tab w:val="clear" w:pos="4513"/>
        <w:tab w:val="clear" w:pos="9026"/>
        <w:tab w:val="left" w:pos="7260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2B1F7779" wp14:editId="2E753FA6">
          <wp:simplePos x="0" y="0"/>
          <wp:positionH relativeFrom="column">
            <wp:posOffset>6210300</wp:posOffset>
          </wp:positionH>
          <wp:positionV relativeFrom="paragraph">
            <wp:posOffset>-320040</wp:posOffset>
          </wp:positionV>
          <wp:extent cx="350520" cy="350520"/>
          <wp:effectExtent l="0" t="0" r="0" b="0"/>
          <wp:wrapNone/>
          <wp:docPr id="430736531" name="Picture 430736531" descr="ABBEY RO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BBEY ROA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520" cy="35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286B1A2" wp14:editId="524F8283">
          <wp:simplePos x="0" y="0"/>
          <wp:positionH relativeFrom="column">
            <wp:posOffset>-609600</wp:posOffset>
          </wp:positionH>
          <wp:positionV relativeFrom="paragraph">
            <wp:posOffset>-342900</wp:posOffset>
          </wp:positionV>
          <wp:extent cx="350520" cy="350520"/>
          <wp:effectExtent l="0" t="0" r="0" b="0"/>
          <wp:wrapNone/>
          <wp:docPr id="11" name="Picture 11" descr="ABBEY ROA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BBEY ROAD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0520" cy="35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CF61CB"/>
    <w:multiLevelType w:val="hybridMultilevel"/>
    <w:tmpl w:val="F67CA5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22033"/>
    <w:multiLevelType w:val="hybridMultilevel"/>
    <w:tmpl w:val="1BE6CD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F45207"/>
    <w:multiLevelType w:val="hybridMultilevel"/>
    <w:tmpl w:val="FECA2E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B37CC5"/>
    <w:multiLevelType w:val="multilevel"/>
    <w:tmpl w:val="D3A64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FEE7266"/>
    <w:multiLevelType w:val="hybridMultilevel"/>
    <w:tmpl w:val="F738D9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7173690">
    <w:abstractNumId w:val="4"/>
  </w:num>
  <w:num w:numId="2" w16cid:durableId="48458129">
    <w:abstractNumId w:val="0"/>
  </w:num>
  <w:num w:numId="3" w16cid:durableId="1851329456">
    <w:abstractNumId w:val="3"/>
  </w:num>
  <w:num w:numId="4" w16cid:durableId="2060323901">
    <w:abstractNumId w:val="1"/>
  </w:num>
  <w:num w:numId="5" w16cid:durableId="6870971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375"/>
    <w:rsid w:val="0001195F"/>
    <w:rsid w:val="000414BA"/>
    <w:rsid w:val="00050ED8"/>
    <w:rsid w:val="000B3D68"/>
    <w:rsid w:val="000C7CC4"/>
    <w:rsid w:val="000D3370"/>
    <w:rsid w:val="000F13CD"/>
    <w:rsid w:val="001345B4"/>
    <w:rsid w:val="00156893"/>
    <w:rsid w:val="00197AD5"/>
    <w:rsid w:val="001D13EA"/>
    <w:rsid w:val="002120B4"/>
    <w:rsid w:val="0023317C"/>
    <w:rsid w:val="002935FC"/>
    <w:rsid w:val="002E5DC5"/>
    <w:rsid w:val="00307DA3"/>
    <w:rsid w:val="003A5447"/>
    <w:rsid w:val="003F2AD2"/>
    <w:rsid w:val="00432B49"/>
    <w:rsid w:val="004B0FD6"/>
    <w:rsid w:val="004E4C5C"/>
    <w:rsid w:val="00505AD3"/>
    <w:rsid w:val="005A7DD5"/>
    <w:rsid w:val="005D1E5D"/>
    <w:rsid w:val="005E0F00"/>
    <w:rsid w:val="0064255B"/>
    <w:rsid w:val="00642E7D"/>
    <w:rsid w:val="00645CA2"/>
    <w:rsid w:val="00671501"/>
    <w:rsid w:val="006A4942"/>
    <w:rsid w:val="006F0F5F"/>
    <w:rsid w:val="006F3B8A"/>
    <w:rsid w:val="00766752"/>
    <w:rsid w:val="00767CF5"/>
    <w:rsid w:val="007D3815"/>
    <w:rsid w:val="008011D2"/>
    <w:rsid w:val="00844858"/>
    <w:rsid w:val="008A7884"/>
    <w:rsid w:val="009007BA"/>
    <w:rsid w:val="00910417"/>
    <w:rsid w:val="009217E9"/>
    <w:rsid w:val="009317A6"/>
    <w:rsid w:val="009621B8"/>
    <w:rsid w:val="00985975"/>
    <w:rsid w:val="00997DB9"/>
    <w:rsid w:val="009B094C"/>
    <w:rsid w:val="009D456E"/>
    <w:rsid w:val="009D47CE"/>
    <w:rsid w:val="00A47375"/>
    <w:rsid w:val="00A75CA7"/>
    <w:rsid w:val="00A76971"/>
    <w:rsid w:val="00B31949"/>
    <w:rsid w:val="00B94DE8"/>
    <w:rsid w:val="00B95314"/>
    <w:rsid w:val="00BB68FD"/>
    <w:rsid w:val="00BC74F7"/>
    <w:rsid w:val="00C31C60"/>
    <w:rsid w:val="00C94628"/>
    <w:rsid w:val="00CB0CA0"/>
    <w:rsid w:val="00CE4DCA"/>
    <w:rsid w:val="00D07CEC"/>
    <w:rsid w:val="00D17177"/>
    <w:rsid w:val="00D34A6F"/>
    <w:rsid w:val="00D350D7"/>
    <w:rsid w:val="00DB37E2"/>
    <w:rsid w:val="00DB6EBE"/>
    <w:rsid w:val="00DC08F1"/>
    <w:rsid w:val="00E3752F"/>
    <w:rsid w:val="00E70A7B"/>
    <w:rsid w:val="00E85E52"/>
    <w:rsid w:val="00EC4BDD"/>
    <w:rsid w:val="00F55C56"/>
    <w:rsid w:val="00F975BC"/>
    <w:rsid w:val="00FF3467"/>
    <w:rsid w:val="00FF3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73AFE4"/>
  <w15:chartTrackingRefBased/>
  <w15:docId w15:val="{2B6D4DF5-9EDA-4E0B-8A76-02ED27FD8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375"/>
    <w:pPr>
      <w:spacing w:after="200" w:line="276" w:lineRule="auto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050E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7C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7CC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0C7C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7CC4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69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971"/>
    <w:rPr>
      <w:rFonts w:ascii="Segoe UI" w:eastAsia="Calibri" w:hAnsi="Segoe UI" w:cs="Segoe UI"/>
      <w:sz w:val="18"/>
      <w:szCs w:val="18"/>
    </w:rPr>
  </w:style>
  <w:style w:type="paragraph" w:styleId="NoSpacing">
    <w:name w:val="No Spacing"/>
    <w:uiPriority w:val="1"/>
    <w:qFormat/>
    <w:rsid w:val="002E5DC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aragraph">
    <w:name w:val="paragraph"/>
    <w:basedOn w:val="Normal"/>
    <w:rsid w:val="008011D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050ED8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customStyle="1" w:styleId="app-content-headersubtitle">
    <w:name w:val="app-content-header__subtitle"/>
    <w:basedOn w:val="Normal"/>
    <w:rsid w:val="00050E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6F0F5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505AD3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9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D23284D6F3904E96CBD2D87EBC73E4" ma:contentTypeVersion="20" ma:contentTypeDescription="Create a new document." ma:contentTypeScope="" ma:versionID="3ac04ba53b764e2bcde4ebce607eda04">
  <xsd:schema xmlns:xsd="http://www.w3.org/2001/XMLSchema" xmlns:xs="http://www.w3.org/2001/XMLSchema" xmlns:p="http://schemas.microsoft.com/office/2006/metadata/properties" xmlns:ns2="f2eec3ef-2267-4ac8-acb0-571fe3be98b2" xmlns:ns3="18ecc842-1c73-40fb-bfb6-2fe7688eeea8" targetNamespace="http://schemas.microsoft.com/office/2006/metadata/properties" ma:root="true" ma:fieldsID="db7b82a5ee097e1b33a92c7072046ece" ns2:_="" ns3:_="">
    <xsd:import namespace="f2eec3ef-2267-4ac8-acb0-571fe3be98b2"/>
    <xsd:import namespace="18ecc842-1c73-40fb-bfb6-2fe7688eee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eec3ef-2267-4ac8-acb0-571fe3be98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cb8bf2ae-68fd-413e-8dbe-708d90cc8f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cc842-1c73-40fb-bfb6-2fe7688eeea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8884883-c8a2-4ef2-8a7d-485196661ac0}" ma:internalName="TaxCatchAll" ma:showField="CatchAllData" ma:web="18ecc842-1c73-40fb-bfb6-2fe7688eee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2eec3ef-2267-4ac8-acb0-571fe3be98b2">
      <Terms xmlns="http://schemas.microsoft.com/office/infopath/2007/PartnerControls"/>
    </lcf76f155ced4ddcb4097134ff3c332f>
    <TaxCatchAll xmlns="18ecc842-1c73-40fb-bfb6-2fe7688eeea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D1E611F-F905-464C-A1C8-B0A2A9C5E0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2eec3ef-2267-4ac8-acb0-571fe3be98b2"/>
    <ds:schemaRef ds:uri="18ecc842-1c73-40fb-bfb6-2fe7688eee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E0B4DF-8F95-4785-93F0-8884488DC7CB}">
  <ds:schemaRefs>
    <ds:schemaRef ds:uri="http://schemas.microsoft.com/office/2006/metadata/properties"/>
    <ds:schemaRef ds:uri="http://schemas.microsoft.com/office/infopath/2007/PartnerControls"/>
    <ds:schemaRef ds:uri="f2eec3ef-2267-4ac8-acb0-571fe3be98b2"/>
    <ds:schemaRef ds:uri="18ecc842-1c73-40fb-bfb6-2fe7688eeea8"/>
  </ds:schemaRefs>
</ds:datastoreItem>
</file>

<file path=customXml/itemProps3.xml><?xml version="1.0" encoding="utf-8"?>
<ds:datastoreItem xmlns:ds="http://schemas.openxmlformats.org/officeDocument/2006/customXml" ds:itemID="{5B2AF774-44CA-41CD-BB25-9C7808DCDFAF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a2f1665d-1208-4262-afdc-d0fb324900b2}" enabled="0" method="" siteId="{a2f1665d-1208-4262-afdc-d0fb324900b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Horton</dc:creator>
  <cp:keywords/>
  <dc:description/>
  <cp:lastModifiedBy>Sarah Moore</cp:lastModifiedBy>
  <cp:revision>2</cp:revision>
  <cp:lastPrinted>2019-09-09T16:09:00Z</cp:lastPrinted>
  <dcterms:created xsi:type="dcterms:W3CDTF">2026-05-13T11:56:00Z</dcterms:created>
  <dcterms:modified xsi:type="dcterms:W3CDTF">2026-05-13T11:56:00Z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0x010100C9D23284D6F3904E96CBD2D87EBC73E4</vt:lpwstr>
  </property>
  <property fmtid="{D5CDD505-2E9C-101B-9397-08002B2CF9AE}" pid="3" name="MediaServiceImageTags">
    <vt:lpwstr/>
  </property>
</Properties>
</file>