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2133" w14:textId="77777777" w:rsidR="00AF1AE3" w:rsidRPr="00C036D6" w:rsidRDefault="00C036D6">
      <w:pPr>
        <w:rPr>
          <w:sz w:val="28"/>
          <w:u w:val="single"/>
          <w:lang w:val="en-US"/>
        </w:rPr>
      </w:pPr>
      <w:r w:rsidRPr="00C036D6">
        <w:rPr>
          <w:sz w:val="28"/>
          <w:u w:val="single"/>
          <w:lang w:val="en-US"/>
        </w:rPr>
        <w:t>11.01.21</w:t>
      </w:r>
    </w:p>
    <w:p w14:paraId="316C784C" w14:textId="77777777" w:rsidR="00C036D6" w:rsidRDefault="00C036D6" w:rsidP="00C036D6">
      <w:pPr>
        <w:jc w:val="center"/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B9034" wp14:editId="1A3806CA">
            <wp:simplePos x="0" y="0"/>
            <wp:positionH relativeFrom="margin">
              <wp:align>right</wp:align>
            </wp:positionH>
            <wp:positionV relativeFrom="paragraph">
              <wp:posOffset>327753</wp:posOffset>
            </wp:positionV>
            <wp:extent cx="4121150" cy="59822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598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6D6">
        <w:rPr>
          <w:sz w:val="28"/>
          <w:u w:val="single"/>
          <w:lang w:val="en-US"/>
        </w:rPr>
        <w:t>LO: I can calculate area by counting squares</w:t>
      </w:r>
      <w:r>
        <w:rPr>
          <w:sz w:val="28"/>
          <w:u w:val="single"/>
          <w:lang w:val="en-US"/>
        </w:rPr>
        <w:t>.</w:t>
      </w:r>
    </w:p>
    <w:p w14:paraId="294FBC20" w14:textId="77777777" w:rsidR="00C036D6" w:rsidRDefault="00C036D6" w:rsidP="00C036D6">
      <w:pPr>
        <w:jc w:val="center"/>
        <w:rPr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4E819D" wp14:editId="21CF206E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4657725" cy="588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0DA29" w14:textId="77777777" w:rsidR="00C036D6" w:rsidRPr="00C036D6" w:rsidRDefault="00C036D6" w:rsidP="00C036D6">
      <w:pPr>
        <w:rPr>
          <w:sz w:val="28"/>
          <w:lang w:val="en-US"/>
        </w:rPr>
      </w:pPr>
    </w:p>
    <w:p w14:paraId="1CEE3C20" w14:textId="77777777" w:rsidR="00C036D6" w:rsidRPr="00C036D6" w:rsidRDefault="00C036D6" w:rsidP="00C036D6">
      <w:pPr>
        <w:rPr>
          <w:sz w:val="28"/>
          <w:lang w:val="en-US"/>
        </w:rPr>
      </w:pPr>
    </w:p>
    <w:p w14:paraId="7A855A62" w14:textId="77777777" w:rsidR="00C036D6" w:rsidRPr="00C036D6" w:rsidRDefault="00C036D6" w:rsidP="00C036D6">
      <w:pPr>
        <w:rPr>
          <w:sz w:val="28"/>
          <w:lang w:val="en-US"/>
        </w:rPr>
      </w:pPr>
    </w:p>
    <w:p w14:paraId="68E95BBC" w14:textId="77777777" w:rsidR="00C036D6" w:rsidRPr="00C036D6" w:rsidRDefault="00C036D6" w:rsidP="00C036D6">
      <w:pPr>
        <w:rPr>
          <w:sz w:val="28"/>
          <w:lang w:val="en-US"/>
        </w:rPr>
      </w:pPr>
    </w:p>
    <w:p w14:paraId="5B711822" w14:textId="77777777" w:rsidR="00C036D6" w:rsidRPr="00C036D6" w:rsidRDefault="00C036D6" w:rsidP="00C036D6">
      <w:pPr>
        <w:rPr>
          <w:sz w:val="28"/>
          <w:lang w:val="en-US"/>
        </w:rPr>
      </w:pPr>
    </w:p>
    <w:p w14:paraId="1CB7AC37" w14:textId="77777777" w:rsidR="00C036D6" w:rsidRPr="00C036D6" w:rsidRDefault="00C036D6" w:rsidP="00C036D6">
      <w:pPr>
        <w:rPr>
          <w:sz w:val="28"/>
          <w:lang w:val="en-US"/>
        </w:rPr>
      </w:pPr>
    </w:p>
    <w:p w14:paraId="4D5687FB" w14:textId="77777777" w:rsidR="00C036D6" w:rsidRPr="00C036D6" w:rsidRDefault="00C036D6" w:rsidP="00C036D6">
      <w:pPr>
        <w:rPr>
          <w:sz w:val="28"/>
          <w:lang w:val="en-US"/>
        </w:rPr>
      </w:pPr>
    </w:p>
    <w:p w14:paraId="0BAB8566" w14:textId="77777777" w:rsidR="00C036D6" w:rsidRPr="00C036D6" w:rsidRDefault="00C036D6" w:rsidP="00C036D6">
      <w:pPr>
        <w:rPr>
          <w:sz w:val="28"/>
          <w:lang w:val="en-US"/>
        </w:rPr>
      </w:pPr>
    </w:p>
    <w:p w14:paraId="4E294C08" w14:textId="77777777" w:rsidR="00C036D6" w:rsidRPr="00C036D6" w:rsidRDefault="00C036D6" w:rsidP="00C036D6">
      <w:pPr>
        <w:rPr>
          <w:sz w:val="28"/>
          <w:lang w:val="en-US"/>
        </w:rPr>
      </w:pPr>
    </w:p>
    <w:p w14:paraId="2156AEAB" w14:textId="77777777" w:rsidR="00C036D6" w:rsidRPr="00C036D6" w:rsidRDefault="00C036D6" w:rsidP="00C036D6">
      <w:pPr>
        <w:rPr>
          <w:sz w:val="28"/>
          <w:lang w:val="en-US"/>
        </w:rPr>
      </w:pPr>
    </w:p>
    <w:p w14:paraId="15778ED8" w14:textId="77777777" w:rsidR="00C036D6" w:rsidRPr="00C036D6" w:rsidRDefault="00C036D6" w:rsidP="00C036D6">
      <w:pPr>
        <w:rPr>
          <w:sz w:val="28"/>
          <w:lang w:val="en-US"/>
        </w:rPr>
      </w:pPr>
    </w:p>
    <w:p w14:paraId="26AFBB34" w14:textId="77777777" w:rsidR="00C036D6" w:rsidRPr="00C036D6" w:rsidRDefault="00C036D6" w:rsidP="00C036D6">
      <w:pPr>
        <w:rPr>
          <w:sz w:val="28"/>
          <w:lang w:val="en-US"/>
        </w:rPr>
      </w:pPr>
    </w:p>
    <w:p w14:paraId="3EAD7F59" w14:textId="77777777" w:rsidR="00C036D6" w:rsidRPr="00C036D6" w:rsidRDefault="00C036D6" w:rsidP="00C036D6">
      <w:pPr>
        <w:rPr>
          <w:sz w:val="28"/>
          <w:lang w:val="en-US"/>
        </w:rPr>
      </w:pPr>
    </w:p>
    <w:p w14:paraId="20FB61C9" w14:textId="77777777" w:rsidR="00C036D6" w:rsidRPr="00C036D6" w:rsidRDefault="00C036D6" w:rsidP="00C036D6">
      <w:pPr>
        <w:rPr>
          <w:sz w:val="28"/>
          <w:lang w:val="en-US"/>
        </w:rPr>
      </w:pPr>
    </w:p>
    <w:p w14:paraId="66E31770" w14:textId="77777777" w:rsidR="00C036D6" w:rsidRPr="00C036D6" w:rsidRDefault="00C036D6" w:rsidP="00C036D6">
      <w:pPr>
        <w:rPr>
          <w:sz w:val="28"/>
          <w:lang w:val="en-US"/>
        </w:rPr>
      </w:pPr>
    </w:p>
    <w:p w14:paraId="3106FF1A" w14:textId="77777777" w:rsidR="00C036D6" w:rsidRDefault="00C036D6" w:rsidP="00C036D6">
      <w:pPr>
        <w:jc w:val="right"/>
        <w:rPr>
          <w:sz w:val="28"/>
          <w:lang w:val="en-US"/>
        </w:rPr>
      </w:pPr>
    </w:p>
    <w:p w14:paraId="747552FF" w14:textId="77777777" w:rsidR="00C036D6" w:rsidRDefault="00C036D6" w:rsidP="00C036D6">
      <w:pPr>
        <w:jc w:val="right"/>
        <w:rPr>
          <w:sz w:val="28"/>
          <w:lang w:val="en-US"/>
        </w:rPr>
      </w:pPr>
    </w:p>
    <w:p w14:paraId="53FDF693" w14:textId="77777777" w:rsidR="00C036D6" w:rsidRDefault="00C036D6" w:rsidP="00C036D6">
      <w:pPr>
        <w:jc w:val="right"/>
        <w:rPr>
          <w:sz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C4FC70" wp14:editId="321519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36440" cy="66459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1DDADF" wp14:editId="346250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86275" cy="6391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93BA5" w14:textId="77777777" w:rsidR="00C036D6" w:rsidRPr="00C036D6" w:rsidRDefault="00C036D6" w:rsidP="00C036D6">
      <w:pPr>
        <w:rPr>
          <w:sz w:val="28"/>
          <w:lang w:val="en-US"/>
        </w:rPr>
      </w:pPr>
    </w:p>
    <w:p w14:paraId="1EA20568" w14:textId="77777777" w:rsidR="00C036D6" w:rsidRPr="00C036D6" w:rsidRDefault="00C036D6" w:rsidP="00C036D6">
      <w:pPr>
        <w:rPr>
          <w:sz w:val="28"/>
          <w:lang w:val="en-US"/>
        </w:rPr>
      </w:pPr>
    </w:p>
    <w:p w14:paraId="48B61FCD" w14:textId="77777777" w:rsidR="00C036D6" w:rsidRPr="00C036D6" w:rsidRDefault="00C036D6" w:rsidP="00C036D6">
      <w:pPr>
        <w:tabs>
          <w:tab w:val="left" w:pos="9660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0DEEDE15" w14:textId="77777777" w:rsidR="00C036D6" w:rsidRPr="00C036D6" w:rsidRDefault="00C036D6" w:rsidP="00C036D6">
      <w:pPr>
        <w:rPr>
          <w:sz w:val="28"/>
          <w:lang w:val="en-US"/>
        </w:rPr>
      </w:pPr>
    </w:p>
    <w:p w14:paraId="1FCA809B" w14:textId="77777777" w:rsidR="00C036D6" w:rsidRDefault="00C036D6" w:rsidP="00C036D6">
      <w:pPr>
        <w:rPr>
          <w:sz w:val="28"/>
          <w:lang w:val="en-US"/>
        </w:rPr>
      </w:pPr>
    </w:p>
    <w:p w14:paraId="36B47DE5" w14:textId="77777777" w:rsidR="00C036D6" w:rsidRDefault="00C036D6" w:rsidP="00C036D6">
      <w:pPr>
        <w:tabs>
          <w:tab w:val="left" w:pos="1320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14:paraId="454E8DE3" w14:textId="77777777" w:rsidR="00C036D6" w:rsidRPr="00C036D6" w:rsidRDefault="00C036D6" w:rsidP="00C036D6">
      <w:pPr>
        <w:rPr>
          <w:sz w:val="28"/>
          <w:lang w:val="en-US"/>
        </w:rPr>
      </w:pPr>
    </w:p>
    <w:p w14:paraId="71A6132E" w14:textId="77777777" w:rsidR="00C036D6" w:rsidRPr="00C036D6" w:rsidRDefault="00C036D6" w:rsidP="00C036D6">
      <w:pPr>
        <w:rPr>
          <w:sz w:val="28"/>
          <w:lang w:val="en-US"/>
        </w:rPr>
      </w:pPr>
    </w:p>
    <w:p w14:paraId="0B3AC420" w14:textId="77777777" w:rsidR="00C036D6" w:rsidRPr="00C036D6" w:rsidRDefault="00C036D6" w:rsidP="00C036D6">
      <w:pPr>
        <w:rPr>
          <w:sz w:val="28"/>
          <w:lang w:val="en-US"/>
        </w:rPr>
      </w:pPr>
    </w:p>
    <w:p w14:paraId="6882AF34" w14:textId="77777777" w:rsidR="00C036D6" w:rsidRPr="00C036D6" w:rsidRDefault="00C036D6" w:rsidP="00C036D6">
      <w:pPr>
        <w:rPr>
          <w:sz w:val="28"/>
          <w:lang w:val="en-US"/>
        </w:rPr>
      </w:pPr>
    </w:p>
    <w:p w14:paraId="788844D7" w14:textId="77777777" w:rsidR="00C036D6" w:rsidRPr="00C036D6" w:rsidRDefault="00C036D6" w:rsidP="00C036D6">
      <w:pPr>
        <w:rPr>
          <w:sz w:val="28"/>
          <w:lang w:val="en-US"/>
        </w:rPr>
      </w:pPr>
    </w:p>
    <w:p w14:paraId="1EC5DBFA" w14:textId="77777777" w:rsidR="00C036D6" w:rsidRPr="00C036D6" w:rsidRDefault="00C036D6" w:rsidP="00C036D6">
      <w:pPr>
        <w:rPr>
          <w:sz w:val="28"/>
          <w:lang w:val="en-US"/>
        </w:rPr>
      </w:pPr>
    </w:p>
    <w:p w14:paraId="2794C0A4" w14:textId="77777777" w:rsidR="00C036D6" w:rsidRPr="00C036D6" w:rsidRDefault="00C036D6" w:rsidP="00C036D6">
      <w:pPr>
        <w:rPr>
          <w:sz w:val="28"/>
          <w:lang w:val="en-US"/>
        </w:rPr>
      </w:pPr>
    </w:p>
    <w:p w14:paraId="10AF1D9C" w14:textId="77777777" w:rsidR="00C036D6" w:rsidRPr="00C036D6" w:rsidRDefault="00C036D6" w:rsidP="00C036D6">
      <w:pPr>
        <w:rPr>
          <w:sz w:val="28"/>
          <w:lang w:val="en-US"/>
        </w:rPr>
      </w:pPr>
    </w:p>
    <w:p w14:paraId="290FAED5" w14:textId="77777777" w:rsidR="00C036D6" w:rsidRPr="00C036D6" w:rsidRDefault="00C036D6" w:rsidP="00C036D6">
      <w:pPr>
        <w:rPr>
          <w:sz w:val="28"/>
          <w:lang w:val="en-US"/>
        </w:rPr>
      </w:pPr>
    </w:p>
    <w:p w14:paraId="59B2EDF4" w14:textId="77777777" w:rsidR="00C036D6" w:rsidRPr="00C036D6" w:rsidRDefault="00C036D6" w:rsidP="00C036D6">
      <w:pPr>
        <w:rPr>
          <w:sz w:val="28"/>
          <w:lang w:val="en-US"/>
        </w:rPr>
      </w:pPr>
    </w:p>
    <w:p w14:paraId="405F9BE8" w14:textId="77777777" w:rsidR="00C036D6" w:rsidRPr="00C036D6" w:rsidRDefault="00C036D6" w:rsidP="00C036D6">
      <w:pPr>
        <w:rPr>
          <w:sz w:val="28"/>
          <w:lang w:val="en-US"/>
        </w:rPr>
      </w:pPr>
    </w:p>
    <w:p w14:paraId="2EECED32" w14:textId="77777777" w:rsidR="00C036D6" w:rsidRDefault="00C036D6" w:rsidP="00C036D6">
      <w:pPr>
        <w:jc w:val="right"/>
        <w:rPr>
          <w:sz w:val="28"/>
          <w:lang w:val="en-US"/>
        </w:rPr>
      </w:pPr>
    </w:p>
    <w:p w14:paraId="52546FCE" w14:textId="77777777" w:rsidR="00C036D6" w:rsidRDefault="00C036D6" w:rsidP="00C036D6">
      <w:pPr>
        <w:jc w:val="right"/>
        <w:rPr>
          <w:sz w:val="28"/>
          <w:lang w:val="en-US"/>
        </w:rPr>
      </w:pPr>
    </w:p>
    <w:p w14:paraId="0C52071C" w14:textId="77777777" w:rsidR="00C036D6" w:rsidRPr="00C036D6" w:rsidRDefault="00C036D6" w:rsidP="00C036D6">
      <w:pPr>
        <w:jc w:val="right"/>
        <w:rPr>
          <w:sz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4EC0727" wp14:editId="0DDB166C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041265" cy="6645910"/>
            <wp:effectExtent l="0" t="0" r="698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6D6" w:rsidRPr="00C036D6" w:rsidSect="00C03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D6"/>
    <w:rsid w:val="005B1E8C"/>
    <w:rsid w:val="00B9648B"/>
    <w:rsid w:val="00BE3E62"/>
    <w:rsid w:val="00C0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8499"/>
  <w15:chartTrackingRefBased/>
  <w15:docId w15:val="{2DDDAED9-90F7-450E-98CA-4AC6E513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8E3ED-90D1-4C07-A137-AA506606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CC1B1-AC5C-420E-BD56-8766F27F6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33FDA-EEDA-4111-998B-9AB079D088E9}">
  <ds:schemaRefs>
    <ds:schemaRef ds:uri="http://purl.org/dc/dcmitype/"/>
    <ds:schemaRef ds:uri="http://schemas.microsoft.com/office/2006/documentManagement/types"/>
    <ds:schemaRef ds:uri="79f53605-7e71-428e-a294-13f978fbb64a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7a4b75c5-eaa8-4c37-8fc4-bb7ff26aae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2021-01-10T12:35:00Z</dcterms:created>
  <dcterms:modified xsi:type="dcterms:W3CDTF">2021-01-10T12:38:00Z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