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CA54" w14:textId="639CABCB" w:rsidR="00A54BDA" w:rsidRPr="00A54BDA" w:rsidRDefault="00A54BDA">
      <w:pPr>
        <w:rPr>
          <w:sz w:val="28"/>
          <w:szCs w:val="28"/>
          <w:lang w:val="en-US"/>
        </w:rPr>
      </w:pPr>
      <w:r w:rsidRPr="00A54BDA">
        <w:rPr>
          <w:sz w:val="28"/>
          <w:szCs w:val="28"/>
          <w:lang w:val="en-US"/>
        </w:rPr>
        <w:t>Wednesday 13-1-21</w:t>
      </w:r>
    </w:p>
    <w:p w14:paraId="624218D4" w14:textId="2D30EFA1" w:rsidR="00A54BDA" w:rsidRPr="00A54BDA" w:rsidRDefault="00A54BDA">
      <w:pPr>
        <w:rPr>
          <w:sz w:val="28"/>
          <w:szCs w:val="28"/>
          <w:lang w:val="en-US"/>
        </w:rPr>
      </w:pPr>
      <w:r w:rsidRPr="00A54BDA">
        <w:rPr>
          <w:sz w:val="28"/>
          <w:szCs w:val="28"/>
          <w:lang w:val="en-US"/>
        </w:rPr>
        <w:t xml:space="preserve">These words </w:t>
      </w:r>
      <w:proofErr w:type="gramStart"/>
      <w:r w:rsidRPr="00A54BDA">
        <w:rPr>
          <w:sz w:val="28"/>
          <w:szCs w:val="28"/>
          <w:lang w:val="en-US"/>
        </w:rPr>
        <w:t>can be found</w:t>
      </w:r>
      <w:proofErr w:type="gramEnd"/>
      <w:r w:rsidRPr="00A54BDA">
        <w:rPr>
          <w:sz w:val="28"/>
          <w:szCs w:val="28"/>
          <w:lang w:val="en-US"/>
        </w:rPr>
        <w:t xml:space="preserve"> in the parable of the Lost Sheep and the parable of The Lost Coin. </w:t>
      </w:r>
    </w:p>
    <w:p w14:paraId="3AD4F2F6" w14:textId="7F247CDA" w:rsidR="00F327BA" w:rsidRPr="00A54BDA" w:rsidRDefault="00A54BDA">
      <w:pPr>
        <w:rPr>
          <w:sz w:val="28"/>
          <w:szCs w:val="28"/>
          <w:lang w:val="en-US"/>
        </w:rPr>
      </w:pPr>
      <w:r w:rsidRPr="00A54BDA">
        <w:rPr>
          <w:sz w:val="28"/>
          <w:szCs w:val="28"/>
          <w:lang w:val="en-US"/>
        </w:rPr>
        <w:t>Can you s</w:t>
      </w:r>
      <w:r w:rsidR="00F327BA" w:rsidRPr="00A54BDA">
        <w:rPr>
          <w:sz w:val="28"/>
          <w:szCs w:val="28"/>
          <w:lang w:val="en-US"/>
        </w:rPr>
        <w:t xml:space="preserve">ort the </w:t>
      </w:r>
      <w:r w:rsidRPr="00A54BDA">
        <w:rPr>
          <w:sz w:val="28"/>
          <w:szCs w:val="28"/>
          <w:lang w:val="en-US"/>
        </w:rPr>
        <w:t>words</w:t>
      </w:r>
      <w:r w:rsidR="00F327BA" w:rsidRPr="00A54BDA">
        <w:rPr>
          <w:sz w:val="28"/>
          <w:szCs w:val="28"/>
          <w:lang w:val="en-US"/>
        </w:rPr>
        <w:t xml:space="preserve"> into groups that belong to both parables and those that </w:t>
      </w:r>
      <w:proofErr w:type="gramStart"/>
      <w:r w:rsidR="00F327BA" w:rsidRPr="00A54BDA">
        <w:rPr>
          <w:sz w:val="28"/>
          <w:szCs w:val="28"/>
          <w:lang w:val="en-US"/>
        </w:rPr>
        <w:t>don’t</w:t>
      </w:r>
      <w:proofErr w:type="gramEnd"/>
      <w:r w:rsidR="00F327BA" w:rsidRPr="00A54BDA">
        <w:rPr>
          <w:sz w:val="28"/>
          <w:szCs w:val="28"/>
          <w:lang w:val="en-US"/>
        </w:rPr>
        <w:t>.</w:t>
      </w:r>
    </w:p>
    <w:p w14:paraId="16799ED0" w14:textId="77777777" w:rsidR="00F327BA" w:rsidRDefault="00F327BA">
      <w:pPr>
        <w:rPr>
          <w:lang w:val="en-US"/>
        </w:rPr>
      </w:pPr>
    </w:p>
    <w:p w14:paraId="52CE4410" w14:textId="77777777" w:rsidR="00F327BA" w:rsidRDefault="00F327BA">
      <w:pPr>
        <w:rPr>
          <w:sz w:val="52"/>
          <w:szCs w:val="52"/>
          <w:lang w:val="en-US"/>
        </w:rPr>
        <w:sectPr w:rsidR="00F327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1603FC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l</w:t>
      </w:r>
      <w:r w:rsidRPr="00F327BA">
        <w:rPr>
          <w:sz w:val="52"/>
          <w:szCs w:val="52"/>
          <w:lang w:val="en-US"/>
        </w:rPr>
        <w:t>ost</w:t>
      </w:r>
      <w:proofErr w:type="gramEnd"/>
    </w:p>
    <w:p w14:paraId="3DA3C326" w14:textId="77777777" w:rsidR="00F327BA" w:rsidRDefault="00F327BA">
      <w:pPr>
        <w:rPr>
          <w:sz w:val="52"/>
          <w:szCs w:val="52"/>
          <w:lang w:val="en-US"/>
        </w:rPr>
      </w:pPr>
      <w:proofErr w:type="gramStart"/>
      <w:r w:rsidRPr="00F327BA">
        <w:rPr>
          <w:sz w:val="52"/>
          <w:szCs w:val="52"/>
          <w:lang w:val="en-US"/>
        </w:rPr>
        <w:t>swim</w:t>
      </w:r>
      <w:proofErr w:type="gramEnd"/>
    </w:p>
    <w:p w14:paraId="4E825229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chair</w:t>
      </w:r>
      <w:proofErr w:type="gramEnd"/>
    </w:p>
    <w:p w14:paraId="7896C210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c</w:t>
      </w:r>
      <w:r w:rsidRPr="00F327BA">
        <w:rPr>
          <w:sz w:val="52"/>
          <w:szCs w:val="52"/>
          <w:lang w:val="en-US"/>
        </w:rPr>
        <w:t>ounting</w:t>
      </w:r>
      <w:proofErr w:type="gramEnd"/>
    </w:p>
    <w:p w14:paraId="4A9FD17A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 w:rsidRPr="00F327BA">
        <w:rPr>
          <w:sz w:val="52"/>
          <w:szCs w:val="52"/>
          <w:lang w:val="en-US"/>
        </w:rPr>
        <w:t>safe</w:t>
      </w:r>
      <w:proofErr w:type="gramEnd"/>
    </w:p>
    <w:p w14:paraId="70342449" w14:textId="77777777" w:rsid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wash</w:t>
      </w:r>
      <w:proofErr w:type="gramEnd"/>
    </w:p>
    <w:p w14:paraId="1B610519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w</w:t>
      </w:r>
      <w:r w:rsidRPr="00F327BA">
        <w:rPr>
          <w:sz w:val="52"/>
          <w:szCs w:val="52"/>
          <w:lang w:val="en-US"/>
        </w:rPr>
        <w:t>orried</w:t>
      </w:r>
      <w:proofErr w:type="gramEnd"/>
    </w:p>
    <w:p w14:paraId="740D5E3B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f</w:t>
      </w:r>
      <w:r w:rsidRPr="00F327BA">
        <w:rPr>
          <w:sz w:val="52"/>
          <w:szCs w:val="52"/>
          <w:lang w:val="en-US"/>
        </w:rPr>
        <w:t>ound</w:t>
      </w:r>
      <w:proofErr w:type="gramEnd"/>
    </w:p>
    <w:p w14:paraId="3FE4E895" w14:textId="77777777" w:rsid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water</w:t>
      </w:r>
      <w:proofErr w:type="gramEnd"/>
    </w:p>
    <w:p w14:paraId="4BBB6C60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 w:rsidRPr="00F327BA">
        <w:rPr>
          <w:sz w:val="52"/>
          <w:szCs w:val="52"/>
          <w:lang w:val="en-US"/>
        </w:rPr>
        <w:t>sad</w:t>
      </w:r>
      <w:proofErr w:type="gramEnd"/>
    </w:p>
    <w:p w14:paraId="70398D51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r</w:t>
      </w:r>
      <w:r w:rsidRPr="00F327BA">
        <w:rPr>
          <w:sz w:val="52"/>
          <w:szCs w:val="52"/>
          <w:lang w:val="en-US"/>
        </w:rPr>
        <w:t>ejoice</w:t>
      </w:r>
      <w:proofErr w:type="gramEnd"/>
    </w:p>
    <w:p w14:paraId="6AEF5296" w14:textId="77777777" w:rsid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running</w:t>
      </w:r>
      <w:proofErr w:type="gramEnd"/>
    </w:p>
    <w:p w14:paraId="7A402F90" w14:textId="77777777" w:rsidR="00F327BA" w:rsidRPr="00F327BA" w:rsidRDefault="00F327B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h</w:t>
      </w:r>
      <w:r w:rsidRPr="00F327BA">
        <w:rPr>
          <w:sz w:val="52"/>
          <w:szCs w:val="52"/>
          <w:lang w:val="en-US"/>
        </w:rPr>
        <w:t>appy</w:t>
      </w:r>
      <w:proofErr w:type="gramEnd"/>
    </w:p>
    <w:p w14:paraId="0B6D96E2" w14:textId="77777777" w:rsidR="00F327BA" w:rsidRDefault="00F327BA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G</w:t>
      </w:r>
      <w:r w:rsidRPr="00F327BA">
        <w:rPr>
          <w:sz w:val="52"/>
          <w:szCs w:val="52"/>
          <w:lang w:val="en-US"/>
        </w:rPr>
        <w:t>od</w:t>
      </w:r>
    </w:p>
    <w:p w14:paraId="0642216A" w14:textId="3F563499" w:rsidR="00F327BA" w:rsidRDefault="00A54BDA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paper</w:t>
      </w:r>
      <w:proofErr w:type="gramEnd"/>
    </w:p>
    <w:p w14:paraId="320893A9" w14:textId="77777777" w:rsidR="00027FEE" w:rsidRPr="00F327BA" w:rsidRDefault="00027FEE" w:rsidP="00027FEE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s</w:t>
      </w:r>
      <w:r w:rsidRPr="00F327BA">
        <w:rPr>
          <w:sz w:val="52"/>
          <w:szCs w:val="52"/>
          <w:lang w:val="en-US"/>
        </w:rPr>
        <w:t>earch</w:t>
      </w:r>
      <w:proofErr w:type="gramEnd"/>
    </w:p>
    <w:p w14:paraId="0E157E0F" w14:textId="77777777" w:rsidR="00F327BA" w:rsidRDefault="00027FEE" w:rsidP="00027FEE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cup</w:t>
      </w:r>
      <w:proofErr w:type="gramEnd"/>
    </w:p>
    <w:p w14:paraId="6991B9BF" w14:textId="77777777" w:rsidR="00F327BA" w:rsidRPr="00F327BA" w:rsidRDefault="00027FEE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red</w:t>
      </w:r>
      <w:proofErr w:type="gramEnd"/>
    </w:p>
    <w:p w14:paraId="168FCC5A" w14:textId="77777777" w:rsidR="00F327BA" w:rsidRDefault="00F327BA">
      <w:pPr>
        <w:rPr>
          <w:lang w:val="en-US"/>
        </w:rPr>
        <w:sectPr w:rsidR="00F327BA" w:rsidSect="00F327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4BDA" w14:paraId="0760938A" w14:textId="77777777" w:rsidTr="00A54BDA">
        <w:tc>
          <w:tcPr>
            <w:tcW w:w="4508" w:type="dxa"/>
          </w:tcPr>
          <w:p w14:paraId="03DF88FD" w14:textId="0E0FD39D" w:rsidR="00A54BDA" w:rsidRPr="00A54BDA" w:rsidRDefault="00A54BDA" w:rsidP="00A54BDA">
            <w:pPr>
              <w:jc w:val="center"/>
              <w:rPr>
                <w:sz w:val="36"/>
                <w:szCs w:val="36"/>
                <w:lang w:val="en-US"/>
              </w:rPr>
            </w:pPr>
            <w:r w:rsidRPr="00A54BDA">
              <w:rPr>
                <w:sz w:val="36"/>
                <w:szCs w:val="36"/>
                <w:lang w:val="en-US"/>
              </w:rPr>
              <w:t>Words from both parables</w:t>
            </w:r>
          </w:p>
        </w:tc>
        <w:tc>
          <w:tcPr>
            <w:tcW w:w="4508" w:type="dxa"/>
          </w:tcPr>
          <w:p w14:paraId="3196F5CD" w14:textId="2AA2701F" w:rsidR="00A54BDA" w:rsidRPr="00A54BDA" w:rsidRDefault="00A54BDA" w:rsidP="00A54BDA">
            <w:pPr>
              <w:jc w:val="center"/>
              <w:rPr>
                <w:sz w:val="36"/>
                <w:szCs w:val="36"/>
                <w:lang w:val="en-US"/>
              </w:rPr>
            </w:pPr>
            <w:r w:rsidRPr="00A54BDA">
              <w:rPr>
                <w:sz w:val="36"/>
                <w:szCs w:val="36"/>
                <w:lang w:val="en-US"/>
              </w:rPr>
              <w:t>Words not in the parables</w:t>
            </w:r>
          </w:p>
        </w:tc>
      </w:tr>
      <w:tr w:rsidR="00A54BDA" w14:paraId="22FB8CC6" w14:textId="77777777" w:rsidTr="00A54BDA">
        <w:tc>
          <w:tcPr>
            <w:tcW w:w="4508" w:type="dxa"/>
          </w:tcPr>
          <w:p w14:paraId="1F08D559" w14:textId="39815570" w:rsidR="00A54BDA" w:rsidRPr="00A54BDA" w:rsidRDefault="00A54BDA" w:rsidP="00A54B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508" w:type="dxa"/>
          </w:tcPr>
          <w:p w14:paraId="30ED845C" w14:textId="77777777" w:rsidR="00A54BDA" w:rsidRPr="00A54BDA" w:rsidRDefault="00A54BDA" w:rsidP="00A54BDA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54BDA" w14:paraId="15C0AB86" w14:textId="77777777" w:rsidTr="00A54BDA">
        <w:tc>
          <w:tcPr>
            <w:tcW w:w="4508" w:type="dxa"/>
          </w:tcPr>
          <w:p w14:paraId="6AA2F1DC" w14:textId="77777777" w:rsidR="00A54BDA" w:rsidRDefault="00A54BDA">
            <w:pPr>
              <w:rPr>
                <w:lang w:val="en-US"/>
              </w:rPr>
            </w:pPr>
          </w:p>
          <w:p w14:paraId="2754491E" w14:textId="339EB56D" w:rsidR="00A54BDA" w:rsidRDefault="00A54BD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6785DEC9" w14:textId="77777777" w:rsidR="00A54BDA" w:rsidRDefault="00A54BDA">
            <w:pPr>
              <w:rPr>
                <w:lang w:val="en-US"/>
              </w:rPr>
            </w:pPr>
          </w:p>
        </w:tc>
      </w:tr>
      <w:tr w:rsidR="00A54BDA" w14:paraId="2BC1282B" w14:textId="77777777" w:rsidTr="00A54BDA">
        <w:tc>
          <w:tcPr>
            <w:tcW w:w="4508" w:type="dxa"/>
          </w:tcPr>
          <w:p w14:paraId="1E0FE0BC" w14:textId="77777777" w:rsidR="00A54BDA" w:rsidRDefault="00A54BDA">
            <w:pPr>
              <w:rPr>
                <w:lang w:val="en-US"/>
              </w:rPr>
            </w:pPr>
          </w:p>
          <w:p w14:paraId="1B80F9BD" w14:textId="082567E8" w:rsidR="00A54BDA" w:rsidRDefault="00A54BD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3DF99B21" w14:textId="77777777" w:rsidR="00A54BDA" w:rsidRDefault="00A54BDA">
            <w:pPr>
              <w:rPr>
                <w:lang w:val="en-US"/>
              </w:rPr>
            </w:pPr>
          </w:p>
        </w:tc>
      </w:tr>
      <w:tr w:rsidR="00A54BDA" w14:paraId="65B425D5" w14:textId="77777777" w:rsidTr="00A54BDA">
        <w:tc>
          <w:tcPr>
            <w:tcW w:w="4508" w:type="dxa"/>
          </w:tcPr>
          <w:p w14:paraId="0207A626" w14:textId="77777777" w:rsidR="00A54BDA" w:rsidRDefault="00A54BDA">
            <w:pPr>
              <w:rPr>
                <w:lang w:val="en-US"/>
              </w:rPr>
            </w:pPr>
          </w:p>
          <w:p w14:paraId="2C2EB1AB" w14:textId="622D61A3" w:rsidR="00A54BDA" w:rsidRDefault="00A54BD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662C1DE" w14:textId="77777777" w:rsidR="00A54BDA" w:rsidRDefault="00A54BDA">
            <w:pPr>
              <w:rPr>
                <w:lang w:val="en-US"/>
              </w:rPr>
            </w:pPr>
          </w:p>
        </w:tc>
      </w:tr>
    </w:tbl>
    <w:p w14:paraId="259F44C1" w14:textId="2B39A116" w:rsidR="00F327BA" w:rsidRDefault="00F327BA">
      <w:pPr>
        <w:rPr>
          <w:lang w:val="en-US"/>
        </w:rPr>
      </w:pPr>
    </w:p>
    <w:p w14:paraId="5CE5921F" w14:textId="5FF4F4B1" w:rsidR="00A54BDA" w:rsidRDefault="00A54BDA">
      <w:pPr>
        <w:rPr>
          <w:lang w:val="en-US"/>
        </w:rPr>
      </w:pPr>
    </w:p>
    <w:p w14:paraId="535C160C" w14:textId="4CAC2A5A" w:rsidR="00A54BDA" w:rsidRPr="00A54BDA" w:rsidRDefault="00A54BDA">
      <w:pPr>
        <w:rPr>
          <w:sz w:val="32"/>
          <w:szCs w:val="32"/>
          <w:lang w:val="en-US"/>
        </w:rPr>
      </w:pPr>
      <w:r w:rsidRPr="00A54BDA">
        <w:rPr>
          <w:sz w:val="32"/>
          <w:szCs w:val="32"/>
          <w:lang w:val="en-US"/>
        </w:rPr>
        <w:t>After listening to both parables, what do you think Christians believe about God?</w:t>
      </w:r>
    </w:p>
    <w:p w14:paraId="03E19205" w14:textId="2FD6FB0C" w:rsidR="00A54BDA" w:rsidRDefault="00A54BDA" w:rsidP="00A54BDA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14:paraId="6569CB28" w14:textId="4DA8539E" w:rsidR="00A54BDA" w:rsidRDefault="00A54BDA" w:rsidP="00A54B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14:paraId="4D9CB4D5" w14:textId="77777777" w:rsidR="00A54BDA" w:rsidRDefault="00A54BDA" w:rsidP="00A54B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  <w:bookmarkStart w:id="0" w:name="_GoBack"/>
      <w:bookmarkEnd w:id="0"/>
    </w:p>
    <w:sectPr w:rsidR="00A54BDA" w:rsidSect="00F327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BA"/>
    <w:rsid w:val="00027FEE"/>
    <w:rsid w:val="00A24493"/>
    <w:rsid w:val="00A54BDA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5A59"/>
  <w15:chartTrackingRefBased/>
  <w15:docId w15:val="{606A6962-5AF3-4FFF-979E-19960E4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4889D-E070-498D-BD0D-A62070E2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5C69-970E-415F-9F70-8944DCF84DB6}">
  <ds:schemaRefs>
    <ds:schemaRef ds:uri="http://purl.org/dc/terms/"/>
    <ds:schemaRef ds:uri="http://schemas.openxmlformats.org/package/2006/metadata/core-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CBDF9-58FE-45EA-B3FE-58411BCB3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2</cp:revision>
  <dcterms:created xsi:type="dcterms:W3CDTF">2021-01-06T17:00:00Z</dcterms:created>
  <dcterms:modified xsi:type="dcterms:W3CDTF">2021-01-06T17:00:00Z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