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3EE" w:rsidRDefault="00480EF8">
      <w:pPr>
        <w:rPr>
          <w:rFonts w:ascii="Balsamiq Sans" w:hAnsi="Balsamiq Sans"/>
          <w:sz w:val="40"/>
          <w:szCs w:val="40"/>
          <w:lang w:val="en-US"/>
        </w:rPr>
      </w:pPr>
      <w:r>
        <w:rPr>
          <w:rFonts w:ascii="Balsamiq Sans" w:hAnsi="Balsamiq Sans"/>
          <w:sz w:val="40"/>
          <w:szCs w:val="40"/>
          <w:lang w:val="en-US"/>
        </w:rPr>
        <w:t xml:space="preserve">Writing checklist </w:t>
      </w:r>
    </w:p>
    <w:p w:rsidR="00480EF8" w:rsidRDefault="008D28C3" w:rsidP="004828AF">
      <w:pPr>
        <w:pStyle w:val="ListParagraph"/>
        <w:numPr>
          <w:ilvl w:val="0"/>
          <w:numId w:val="2"/>
        </w:numPr>
        <w:rPr>
          <w:rFonts w:ascii="Balsamiq Sans" w:hAnsi="Balsamiq Sans"/>
          <w:sz w:val="40"/>
          <w:szCs w:val="40"/>
          <w:lang w:val="en-US"/>
        </w:rPr>
      </w:pPr>
      <w:r>
        <w:rPr>
          <w:rFonts w:ascii="Balsamiq Sans" w:hAnsi="Balsamiq Sans"/>
          <w:sz w:val="40"/>
          <w:szCs w:val="40"/>
          <w:lang w:val="en-US"/>
        </w:rPr>
        <w:t>Follow your plan</w:t>
      </w:r>
    </w:p>
    <w:p w:rsidR="008D28C3" w:rsidRDefault="008D28C3" w:rsidP="004828AF">
      <w:pPr>
        <w:pStyle w:val="ListParagraph"/>
        <w:numPr>
          <w:ilvl w:val="0"/>
          <w:numId w:val="2"/>
        </w:numPr>
        <w:rPr>
          <w:rFonts w:ascii="Balsamiq Sans" w:hAnsi="Balsamiq Sans"/>
          <w:sz w:val="40"/>
          <w:szCs w:val="40"/>
          <w:lang w:val="en-US"/>
        </w:rPr>
      </w:pPr>
      <w:r>
        <w:rPr>
          <w:rFonts w:ascii="Balsamiq Sans" w:hAnsi="Balsamiq Sans"/>
          <w:sz w:val="40"/>
          <w:szCs w:val="40"/>
          <w:lang w:val="en-US"/>
        </w:rPr>
        <w:t>Include 3 adjectives</w:t>
      </w:r>
      <w:bookmarkStart w:id="0" w:name="_GoBack"/>
      <w:bookmarkEnd w:id="0"/>
    </w:p>
    <w:p w:rsidR="00480EF8" w:rsidRPr="008D28C3" w:rsidRDefault="004828AF" w:rsidP="008D28C3">
      <w:pPr>
        <w:pStyle w:val="ListParagraph"/>
        <w:numPr>
          <w:ilvl w:val="0"/>
          <w:numId w:val="2"/>
        </w:numPr>
        <w:rPr>
          <w:rFonts w:ascii="Balsamiq Sans" w:hAnsi="Balsamiq Sans"/>
          <w:sz w:val="40"/>
          <w:szCs w:val="40"/>
          <w:lang w:val="en-US"/>
        </w:rPr>
      </w:pPr>
      <w:r>
        <w:rPr>
          <w:rFonts w:ascii="Balsamiq Sans" w:hAnsi="Balsamiq Sans"/>
          <w:sz w:val="40"/>
          <w:szCs w:val="40"/>
          <w:lang w:val="en-US"/>
        </w:rPr>
        <w:t>W</w:t>
      </w:r>
      <w:r w:rsidR="00480EF8">
        <w:rPr>
          <w:rFonts w:ascii="Balsamiq Sans" w:hAnsi="Balsamiq Sans"/>
          <w:sz w:val="40"/>
          <w:szCs w:val="40"/>
          <w:lang w:val="en-US"/>
        </w:rPr>
        <w:t>rite a story beginning</w:t>
      </w:r>
    </w:p>
    <w:p w:rsidR="00480EF8" w:rsidRDefault="00480EF8" w:rsidP="004828AF">
      <w:pPr>
        <w:pStyle w:val="ListParagraph"/>
        <w:numPr>
          <w:ilvl w:val="0"/>
          <w:numId w:val="2"/>
        </w:numPr>
        <w:rPr>
          <w:rFonts w:ascii="Balsamiq Sans" w:hAnsi="Balsamiq Sans"/>
          <w:sz w:val="40"/>
          <w:szCs w:val="40"/>
          <w:lang w:val="en-US"/>
        </w:rPr>
      </w:pPr>
      <w:r>
        <w:rPr>
          <w:rFonts w:ascii="Balsamiq Sans" w:hAnsi="Balsamiq Sans"/>
          <w:sz w:val="40"/>
          <w:szCs w:val="40"/>
          <w:lang w:val="en-US"/>
        </w:rPr>
        <w:t>Say your sentence before you write it down</w:t>
      </w:r>
    </w:p>
    <w:p w:rsidR="00480EF8" w:rsidRDefault="00480EF8" w:rsidP="004828AF">
      <w:pPr>
        <w:pStyle w:val="ListParagraph"/>
        <w:numPr>
          <w:ilvl w:val="0"/>
          <w:numId w:val="2"/>
        </w:numPr>
        <w:rPr>
          <w:rFonts w:ascii="Balsamiq Sans" w:hAnsi="Balsamiq Sans"/>
          <w:sz w:val="40"/>
          <w:szCs w:val="40"/>
          <w:lang w:val="en-US"/>
        </w:rPr>
      </w:pPr>
      <w:r>
        <w:rPr>
          <w:rFonts w:ascii="Balsamiq Sans" w:hAnsi="Balsamiq Sans"/>
          <w:sz w:val="40"/>
          <w:szCs w:val="40"/>
          <w:lang w:val="en-US"/>
        </w:rPr>
        <w:t>Capital letters (for start of sentence</w:t>
      </w:r>
      <w:r w:rsidR="004828AF">
        <w:rPr>
          <w:rFonts w:ascii="Balsamiq Sans" w:hAnsi="Balsamiq Sans"/>
          <w:sz w:val="40"/>
          <w:szCs w:val="40"/>
          <w:lang w:val="en-US"/>
        </w:rPr>
        <w:t>s</w:t>
      </w:r>
      <w:r>
        <w:rPr>
          <w:rFonts w:ascii="Balsamiq Sans" w:hAnsi="Balsamiq Sans"/>
          <w:sz w:val="40"/>
          <w:szCs w:val="40"/>
          <w:lang w:val="en-US"/>
        </w:rPr>
        <w:t xml:space="preserve"> and </w:t>
      </w:r>
      <w:r w:rsidR="004828AF">
        <w:rPr>
          <w:rFonts w:ascii="Balsamiq Sans" w:hAnsi="Balsamiq Sans"/>
          <w:sz w:val="40"/>
          <w:szCs w:val="40"/>
          <w:lang w:val="en-US"/>
        </w:rPr>
        <w:t xml:space="preserve">            </w:t>
      </w:r>
      <w:r>
        <w:rPr>
          <w:rFonts w:ascii="Balsamiq Sans" w:hAnsi="Balsamiq Sans"/>
          <w:sz w:val="40"/>
          <w:szCs w:val="40"/>
          <w:lang w:val="en-US"/>
        </w:rPr>
        <w:t>names)</w:t>
      </w:r>
    </w:p>
    <w:p w:rsidR="00480EF8" w:rsidRDefault="00480EF8" w:rsidP="004828AF">
      <w:pPr>
        <w:pStyle w:val="ListParagraph"/>
        <w:numPr>
          <w:ilvl w:val="0"/>
          <w:numId w:val="2"/>
        </w:numPr>
        <w:rPr>
          <w:rFonts w:ascii="Balsamiq Sans" w:hAnsi="Balsamiq Sans"/>
          <w:sz w:val="40"/>
          <w:szCs w:val="40"/>
          <w:lang w:val="en-US"/>
        </w:rPr>
      </w:pPr>
      <w:r>
        <w:rPr>
          <w:rFonts w:ascii="Balsamiq Sans" w:hAnsi="Balsamiq Sans"/>
          <w:sz w:val="40"/>
          <w:szCs w:val="40"/>
          <w:lang w:val="en-US"/>
        </w:rPr>
        <w:t xml:space="preserve">Full stops </w:t>
      </w:r>
    </w:p>
    <w:p w:rsidR="00480EF8" w:rsidRDefault="00480EF8" w:rsidP="004828AF">
      <w:pPr>
        <w:pStyle w:val="ListParagraph"/>
        <w:numPr>
          <w:ilvl w:val="0"/>
          <w:numId w:val="2"/>
        </w:numPr>
        <w:rPr>
          <w:rFonts w:ascii="Balsamiq Sans" w:hAnsi="Balsamiq Sans"/>
          <w:sz w:val="40"/>
          <w:szCs w:val="40"/>
          <w:lang w:val="en-US"/>
        </w:rPr>
      </w:pPr>
      <w:r>
        <w:rPr>
          <w:rFonts w:ascii="Balsamiq Sans" w:hAnsi="Balsamiq Sans"/>
          <w:sz w:val="40"/>
          <w:szCs w:val="40"/>
          <w:lang w:val="en-US"/>
        </w:rPr>
        <w:t>Finger spaces</w:t>
      </w:r>
    </w:p>
    <w:p w:rsidR="00480EF8" w:rsidRDefault="00480EF8" w:rsidP="004828AF">
      <w:pPr>
        <w:pStyle w:val="ListParagraph"/>
        <w:numPr>
          <w:ilvl w:val="0"/>
          <w:numId w:val="2"/>
        </w:numPr>
        <w:rPr>
          <w:rFonts w:ascii="Balsamiq Sans" w:hAnsi="Balsamiq Sans"/>
          <w:sz w:val="40"/>
          <w:szCs w:val="40"/>
          <w:lang w:val="en-US"/>
        </w:rPr>
      </w:pPr>
      <w:r>
        <w:rPr>
          <w:rFonts w:ascii="Balsamiq Sans" w:hAnsi="Balsamiq Sans"/>
          <w:sz w:val="40"/>
          <w:szCs w:val="40"/>
          <w:lang w:val="en-US"/>
        </w:rPr>
        <w:t xml:space="preserve">Neat handwriting on the lines (tall letters h l </w:t>
      </w:r>
      <w:r w:rsidR="004828AF">
        <w:rPr>
          <w:rFonts w:ascii="Balsamiq Sans" w:hAnsi="Balsamiq Sans"/>
          <w:sz w:val="40"/>
          <w:szCs w:val="40"/>
          <w:lang w:val="en-US"/>
        </w:rPr>
        <w:t xml:space="preserve">                                            </w:t>
      </w:r>
      <w:r>
        <w:rPr>
          <w:rFonts w:ascii="Balsamiq Sans" w:hAnsi="Balsamiq Sans"/>
          <w:sz w:val="40"/>
          <w:szCs w:val="40"/>
          <w:lang w:val="en-US"/>
        </w:rPr>
        <w:t>d b k t – letters with descenders p y g q j)</w:t>
      </w:r>
    </w:p>
    <w:p w:rsidR="00480EF8" w:rsidRDefault="00480EF8" w:rsidP="004828AF">
      <w:pPr>
        <w:pStyle w:val="ListParagraph"/>
        <w:numPr>
          <w:ilvl w:val="0"/>
          <w:numId w:val="2"/>
        </w:numPr>
        <w:rPr>
          <w:rFonts w:ascii="Balsamiq Sans" w:hAnsi="Balsamiq Sans"/>
          <w:sz w:val="40"/>
          <w:szCs w:val="40"/>
          <w:lang w:val="en-US"/>
        </w:rPr>
      </w:pPr>
      <w:r>
        <w:rPr>
          <w:rFonts w:ascii="Balsamiq Sans" w:hAnsi="Balsamiq Sans"/>
          <w:sz w:val="40"/>
          <w:szCs w:val="40"/>
          <w:lang w:val="en-US"/>
        </w:rPr>
        <w:t>Phonics (use phonics sheet to help)</w:t>
      </w:r>
    </w:p>
    <w:p w:rsidR="00480EF8" w:rsidRPr="004828AF" w:rsidRDefault="004828AF" w:rsidP="004828AF">
      <w:pPr>
        <w:pStyle w:val="ListParagraph"/>
        <w:numPr>
          <w:ilvl w:val="0"/>
          <w:numId w:val="2"/>
        </w:numPr>
        <w:rPr>
          <w:rFonts w:ascii="Balsamiq Sans" w:hAnsi="Balsamiq Sans"/>
          <w:sz w:val="40"/>
          <w:szCs w:val="40"/>
          <w:lang w:val="en-US"/>
        </w:rPr>
      </w:pPr>
      <w:r w:rsidRPr="004828AF">
        <w:rPr>
          <w:rFonts w:ascii="Balsamiq Sans" w:hAnsi="Balsamiq Sans"/>
          <w:sz w:val="40"/>
          <w:szCs w:val="40"/>
          <w:lang w:val="en-US"/>
        </w:rPr>
        <w:t>Read your work to check it makes sense</w:t>
      </w:r>
    </w:p>
    <w:sectPr w:rsidR="00480EF8" w:rsidRPr="00482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60B" w:rsidRDefault="00EB660B" w:rsidP="004828AF">
      <w:pPr>
        <w:spacing w:after="0" w:line="240" w:lineRule="auto"/>
      </w:pPr>
      <w:r>
        <w:separator/>
      </w:r>
    </w:p>
  </w:endnote>
  <w:endnote w:type="continuationSeparator" w:id="0">
    <w:p w:rsidR="00EB660B" w:rsidRDefault="00EB660B" w:rsidP="0048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lsamiq Sans">
    <w:panose1 w:val="02000603000000000000"/>
    <w:charset w:val="00"/>
    <w:family w:val="auto"/>
    <w:pitch w:val="variable"/>
    <w:sig w:usb0="2000020F" w:usb1="00008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60B" w:rsidRDefault="00EB660B" w:rsidP="004828AF">
      <w:pPr>
        <w:spacing w:after="0" w:line="240" w:lineRule="auto"/>
      </w:pPr>
      <w:r>
        <w:separator/>
      </w:r>
    </w:p>
  </w:footnote>
  <w:footnote w:type="continuationSeparator" w:id="0">
    <w:p w:rsidR="00EB660B" w:rsidRDefault="00EB660B" w:rsidP="00482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5E01"/>
    <w:multiLevelType w:val="hybridMultilevel"/>
    <w:tmpl w:val="3C8E9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33BEF"/>
    <w:multiLevelType w:val="hybridMultilevel"/>
    <w:tmpl w:val="E6644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F8"/>
    <w:rsid w:val="004513EE"/>
    <w:rsid w:val="00480EF8"/>
    <w:rsid w:val="004828AF"/>
    <w:rsid w:val="008D28C3"/>
    <w:rsid w:val="00EB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0C5AB"/>
  <w15:chartTrackingRefBased/>
  <w15:docId w15:val="{8F5B90F6-C2C8-4AB2-88CF-3BE9FF2A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Hicking</dc:creator>
  <cp:keywords/>
  <dc:description/>
  <cp:lastModifiedBy>Linzi Hicking</cp:lastModifiedBy>
  <cp:revision>2</cp:revision>
  <dcterms:created xsi:type="dcterms:W3CDTF">2021-03-01T11:50:00Z</dcterms:created>
  <dcterms:modified xsi:type="dcterms:W3CDTF">2021-03-01T12:09:00Z</dcterms:modified>
</cp:coreProperties>
</file>